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0EA" w:rsidRPr="002250EA" w:rsidRDefault="002D5DFA" w:rsidP="00DF795F">
      <w:pPr>
        <w:autoSpaceDE w:val="0"/>
        <w:autoSpaceDN w:val="0"/>
        <w:adjustRightInd w:val="0"/>
        <w:spacing w:before="60" w:afterLines="60" w:line="312" w:lineRule="auto"/>
        <w:jc w:val="right"/>
        <w:rPr>
          <w:rFonts w:ascii="Arial Narrow" w:hAnsi="Arial Narrow"/>
          <w:bCs/>
          <w:sz w:val="20"/>
          <w:szCs w:val="20"/>
        </w:rPr>
      </w:pPr>
      <w:r w:rsidRPr="002250EA">
        <w:rPr>
          <w:rFonts w:ascii="Arial Narrow" w:hAnsi="Arial Narrow"/>
          <w:bCs/>
          <w:sz w:val="20"/>
          <w:szCs w:val="20"/>
        </w:rPr>
        <w:t xml:space="preserve">  </w:t>
      </w:r>
      <w:r w:rsidR="002250EA" w:rsidRPr="002250EA">
        <w:rPr>
          <w:rFonts w:ascii="Arial Narrow" w:hAnsi="Arial Narrow"/>
          <w:bCs/>
          <w:sz w:val="20"/>
          <w:szCs w:val="20"/>
        </w:rPr>
        <w:t>Załącznik do U</w:t>
      </w:r>
      <w:r w:rsidR="002250EA">
        <w:rPr>
          <w:rFonts w:ascii="Arial Narrow" w:hAnsi="Arial Narrow"/>
          <w:bCs/>
          <w:sz w:val="20"/>
          <w:szCs w:val="20"/>
        </w:rPr>
        <w:t>chwały nr      Zarządu Powiatu Z</w:t>
      </w:r>
      <w:r w:rsidR="002250EA" w:rsidRPr="002250EA">
        <w:rPr>
          <w:rFonts w:ascii="Arial Narrow" w:hAnsi="Arial Narrow"/>
          <w:bCs/>
          <w:sz w:val="20"/>
          <w:szCs w:val="20"/>
        </w:rPr>
        <w:t>duńskowolskiego z dnia 18.03.2014r.</w:t>
      </w:r>
    </w:p>
    <w:p w:rsidR="002250EA" w:rsidRPr="002250EA" w:rsidRDefault="002D5DFA" w:rsidP="00DF795F">
      <w:pPr>
        <w:autoSpaceDE w:val="0"/>
        <w:autoSpaceDN w:val="0"/>
        <w:adjustRightInd w:val="0"/>
        <w:spacing w:before="60" w:afterLines="60" w:line="240" w:lineRule="auto"/>
        <w:jc w:val="center"/>
        <w:rPr>
          <w:rFonts w:ascii="Arial Narrow" w:hAnsi="Arial Narrow"/>
          <w:b/>
          <w:bCs/>
          <w:i/>
          <w:sz w:val="28"/>
          <w:szCs w:val="28"/>
        </w:rPr>
      </w:pPr>
      <w:r w:rsidRPr="001B4BBC">
        <w:rPr>
          <w:rFonts w:ascii="Arial Narrow" w:hAnsi="Arial Narrow"/>
          <w:b/>
          <w:bCs/>
          <w:i/>
          <w:sz w:val="28"/>
          <w:szCs w:val="28"/>
        </w:rPr>
        <w:t xml:space="preserve">REGULAMINU REKRUTACJI </w:t>
      </w:r>
      <w:r>
        <w:rPr>
          <w:rFonts w:ascii="Arial Narrow" w:hAnsi="Arial Narrow"/>
          <w:b/>
          <w:bCs/>
          <w:i/>
          <w:sz w:val="28"/>
          <w:szCs w:val="28"/>
        </w:rPr>
        <w:t>DO PROJEKTU</w:t>
      </w:r>
    </w:p>
    <w:p w:rsidR="002D5DFA" w:rsidRPr="002250EA" w:rsidRDefault="002D5DFA" w:rsidP="00DF795F">
      <w:pPr>
        <w:autoSpaceDE w:val="0"/>
        <w:autoSpaceDN w:val="0"/>
        <w:adjustRightInd w:val="0"/>
        <w:spacing w:before="60" w:afterLines="60" w:line="240" w:lineRule="auto"/>
        <w:jc w:val="center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bCs/>
          <w:spacing w:val="-1"/>
          <w:sz w:val="28"/>
          <w:szCs w:val="28"/>
        </w:rPr>
        <w:t>”PRZEDSIĘBIORCA 50+”</w:t>
      </w:r>
    </w:p>
    <w:p w:rsidR="002D5DFA" w:rsidRPr="00B5098C" w:rsidRDefault="002D5DFA" w:rsidP="00DF795F">
      <w:pPr>
        <w:autoSpaceDE w:val="0"/>
        <w:autoSpaceDN w:val="0"/>
        <w:adjustRightInd w:val="0"/>
        <w:spacing w:before="60" w:afterLines="60" w:line="240" w:lineRule="auto"/>
        <w:jc w:val="center"/>
        <w:rPr>
          <w:rFonts w:ascii="Arial Narrow" w:hAnsi="Arial Narrow"/>
          <w:b/>
          <w:bCs/>
        </w:rPr>
      </w:pPr>
      <w:r w:rsidRPr="00B5098C">
        <w:rPr>
          <w:rFonts w:ascii="Arial Narrow" w:hAnsi="Arial Narrow"/>
          <w:b/>
          <w:bCs/>
        </w:rPr>
        <w:t>§ 1</w:t>
      </w:r>
    </w:p>
    <w:p w:rsidR="002D5DFA" w:rsidRPr="00B5098C" w:rsidRDefault="002D5DFA" w:rsidP="00DF795F">
      <w:pPr>
        <w:autoSpaceDE w:val="0"/>
        <w:autoSpaceDN w:val="0"/>
        <w:adjustRightInd w:val="0"/>
        <w:spacing w:before="60" w:afterLines="60" w:line="240" w:lineRule="auto"/>
        <w:jc w:val="center"/>
        <w:rPr>
          <w:rFonts w:ascii="Arial Narrow" w:hAnsi="Arial Narrow"/>
          <w:b/>
          <w:bCs/>
        </w:rPr>
      </w:pPr>
      <w:r w:rsidRPr="00B5098C">
        <w:rPr>
          <w:rFonts w:ascii="Arial Narrow" w:hAnsi="Arial Narrow"/>
          <w:b/>
          <w:bCs/>
        </w:rPr>
        <w:t>Postanowienia ogólne</w:t>
      </w:r>
    </w:p>
    <w:p w:rsidR="002D5DFA" w:rsidRPr="003E4832" w:rsidRDefault="002D5DFA" w:rsidP="00DF795F">
      <w:pPr>
        <w:numPr>
          <w:ilvl w:val="0"/>
          <w:numId w:val="2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60" w:afterLines="60" w:line="312" w:lineRule="auto"/>
        <w:ind w:left="360"/>
        <w:jc w:val="both"/>
        <w:rPr>
          <w:rFonts w:ascii="Arial Narrow" w:hAnsi="Arial Narrow"/>
          <w:color w:val="31849B"/>
        </w:rPr>
      </w:pPr>
      <w:r w:rsidRPr="00B5098C">
        <w:rPr>
          <w:rFonts w:ascii="Arial Narrow" w:hAnsi="Arial Narrow"/>
        </w:rPr>
        <w:t xml:space="preserve">Niniejszy </w:t>
      </w:r>
      <w:r w:rsidRPr="00B9180C">
        <w:rPr>
          <w:rFonts w:ascii="Arial Narrow" w:hAnsi="Arial Narrow"/>
          <w:i/>
        </w:rPr>
        <w:t>Regulamin</w:t>
      </w:r>
      <w:r w:rsidRPr="00B5098C">
        <w:rPr>
          <w:rFonts w:ascii="Arial Narrow" w:hAnsi="Arial Narrow"/>
        </w:rPr>
        <w:t xml:space="preserve"> określa szczegółowe zasady przeprowadz</w:t>
      </w:r>
      <w:r w:rsidR="00840362">
        <w:rPr>
          <w:rFonts w:ascii="Arial Narrow" w:hAnsi="Arial Narrow"/>
        </w:rPr>
        <w:t>e</w:t>
      </w:r>
      <w:r w:rsidRPr="00B5098C">
        <w:rPr>
          <w:rFonts w:ascii="Arial Narrow" w:hAnsi="Arial Narrow"/>
        </w:rPr>
        <w:t xml:space="preserve">nia </w:t>
      </w:r>
      <w:r w:rsidRPr="001C4222">
        <w:rPr>
          <w:rFonts w:ascii="Arial Narrow" w:hAnsi="Arial Narrow"/>
        </w:rPr>
        <w:t>procesu rekrutacji uczestników</w:t>
      </w:r>
      <w:r>
        <w:rPr>
          <w:rFonts w:ascii="Arial Narrow" w:hAnsi="Arial Narrow"/>
        </w:rPr>
        <w:t xml:space="preserve"> projektu</w:t>
      </w:r>
      <w:r w:rsidRPr="001C4222">
        <w:rPr>
          <w:rFonts w:ascii="Arial Narrow" w:hAnsi="Arial Narrow"/>
        </w:rPr>
        <w:t xml:space="preserve"> </w:t>
      </w:r>
      <w:r w:rsidR="00C57EDA">
        <w:rPr>
          <w:rFonts w:ascii="Arial Narrow" w:hAnsi="Arial Narrow"/>
        </w:rPr>
        <w:t xml:space="preserve"> pod nazwą „Przedsiębiorca 50+”</w:t>
      </w:r>
      <w:r>
        <w:rPr>
          <w:rFonts w:ascii="Arial Narrow" w:hAnsi="Arial Narrow"/>
        </w:rPr>
        <w:t xml:space="preserve"> (Projekt nr POKL.06.02.00-10-094/13 dofinansowany</w:t>
      </w:r>
      <w:r w:rsidR="00C57EDA">
        <w:rPr>
          <w:rFonts w:ascii="Arial Narrow" w:hAnsi="Arial Narrow"/>
        </w:rPr>
        <w:t xml:space="preserve"> ze środków Europejskiego Funduszu Społecznego,</w:t>
      </w:r>
      <w:r>
        <w:rPr>
          <w:rFonts w:ascii="Arial Narrow" w:hAnsi="Arial Narrow"/>
        </w:rPr>
        <w:t xml:space="preserve"> w ramach Programu Operacyjnego Kapitał Ludzki na lata 2007-2013, Działanie 6.2 „Wsparcie oraz promocja przedsiębiorczości i samozatrudnienia”)</w:t>
      </w:r>
      <w:r w:rsidR="00C57EDA">
        <w:rPr>
          <w:rFonts w:ascii="Arial Narrow" w:hAnsi="Arial Narrow"/>
        </w:rPr>
        <w:t>, zwanego dalej „Projektem”.</w:t>
      </w:r>
    </w:p>
    <w:p w:rsidR="002D5DFA" w:rsidRPr="004514AB" w:rsidRDefault="002D5DFA" w:rsidP="00DF795F">
      <w:pPr>
        <w:numPr>
          <w:ilvl w:val="0"/>
          <w:numId w:val="2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60" w:afterLines="60" w:line="312" w:lineRule="auto"/>
        <w:ind w:left="360"/>
        <w:jc w:val="both"/>
        <w:rPr>
          <w:rFonts w:ascii="Arial Narrow" w:hAnsi="Arial Narrow"/>
          <w:color w:val="3366FF"/>
        </w:rPr>
      </w:pPr>
      <w:r w:rsidRPr="00B5098C">
        <w:rPr>
          <w:rFonts w:ascii="Arial Narrow" w:hAnsi="Arial Narrow"/>
        </w:rPr>
        <w:t>Nabór kandydatów do udzia</w:t>
      </w:r>
      <w:r w:rsidRPr="00B5098C">
        <w:rPr>
          <w:rFonts w:ascii="Arial Narrow" w:hAnsi="Arial Narrow" w:cs="TimesNewRoman"/>
        </w:rPr>
        <w:t>ł</w:t>
      </w:r>
      <w:r w:rsidRPr="00B5098C">
        <w:rPr>
          <w:rFonts w:ascii="Arial Narrow" w:hAnsi="Arial Narrow"/>
        </w:rPr>
        <w:t xml:space="preserve">u w </w:t>
      </w:r>
      <w:r w:rsidR="00C57EDA">
        <w:rPr>
          <w:rFonts w:ascii="Arial Narrow" w:hAnsi="Arial Narrow"/>
        </w:rPr>
        <w:t>P</w:t>
      </w:r>
      <w:r w:rsidRPr="00B5098C">
        <w:rPr>
          <w:rFonts w:ascii="Arial Narrow" w:hAnsi="Arial Narrow"/>
        </w:rPr>
        <w:t>rojekcie prowadz</w:t>
      </w:r>
      <w:r>
        <w:rPr>
          <w:rFonts w:ascii="Arial Narrow" w:hAnsi="Arial Narrow"/>
        </w:rPr>
        <w:t xml:space="preserve">i Realizator Projektu – </w:t>
      </w:r>
      <w:r w:rsidRPr="00620BC3">
        <w:rPr>
          <w:rFonts w:ascii="Arial Narrow" w:hAnsi="Arial Narrow"/>
        </w:rPr>
        <w:t>Powiat Zduńskowolski</w:t>
      </w:r>
      <w:r>
        <w:rPr>
          <w:rFonts w:ascii="Arial Narrow" w:hAnsi="Arial Narrow"/>
        </w:rPr>
        <w:t xml:space="preserve"> z siedzibą przy ul. Złotnickiego 25 w Zduńskiej Woli.</w:t>
      </w:r>
    </w:p>
    <w:p w:rsidR="002D5DFA" w:rsidRPr="00614B9E" w:rsidRDefault="00840362" w:rsidP="00DF795F">
      <w:pPr>
        <w:numPr>
          <w:ilvl w:val="0"/>
          <w:numId w:val="2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60" w:afterLines="60" w:line="312" w:lineRule="auto"/>
        <w:ind w:left="360"/>
        <w:jc w:val="both"/>
        <w:rPr>
          <w:rFonts w:ascii="Arial Narrow" w:hAnsi="Arial Narrow"/>
          <w:color w:val="3366FF"/>
        </w:rPr>
      </w:pPr>
      <w:r w:rsidRPr="00B5098C">
        <w:rPr>
          <w:rFonts w:ascii="Arial Narrow" w:hAnsi="Arial Narrow"/>
        </w:rPr>
        <w:t>Nabór kandydatów do udzia</w:t>
      </w:r>
      <w:r w:rsidRPr="00B5098C">
        <w:rPr>
          <w:rFonts w:ascii="Arial Narrow" w:hAnsi="Arial Narrow" w:cs="TimesNewRoman"/>
        </w:rPr>
        <w:t>ł</w:t>
      </w:r>
      <w:r w:rsidR="00C57EDA">
        <w:rPr>
          <w:rFonts w:ascii="Arial Narrow" w:hAnsi="Arial Narrow"/>
        </w:rPr>
        <w:t>u w P</w:t>
      </w:r>
      <w:r w:rsidRPr="00B5098C">
        <w:rPr>
          <w:rFonts w:ascii="Arial Narrow" w:hAnsi="Arial Narrow"/>
        </w:rPr>
        <w:t xml:space="preserve">rojekcie </w:t>
      </w:r>
      <w:r w:rsidR="002D5DFA">
        <w:rPr>
          <w:rFonts w:ascii="Arial Narrow" w:hAnsi="Arial Narrow"/>
        </w:rPr>
        <w:t>prowadzon</w:t>
      </w:r>
      <w:r>
        <w:rPr>
          <w:rFonts w:ascii="Arial Narrow" w:hAnsi="Arial Narrow"/>
        </w:rPr>
        <w:t xml:space="preserve">y </w:t>
      </w:r>
      <w:r w:rsidR="002D5DFA">
        <w:rPr>
          <w:rFonts w:ascii="Arial Narrow" w:hAnsi="Arial Narrow"/>
        </w:rPr>
        <w:t xml:space="preserve"> jest w siedzibie Starostwa Powiatowego  w Zduńskiej Woli przy ul. Złotnickiego 25 w Sekretariacie Wicestarosty Zduńskowolskiego (pok. nr 106), tel. 043 823 22 04, wew. 123.</w:t>
      </w:r>
    </w:p>
    <w:p w:rsidR="00C57EDA" w:rsidRDefault="002D5DFA" w:rsidP="00DF795F">
      <w:pPr>
        <w:numPr>
          <w:ilvl w:val="0"/>
          <w:numId w:val="2"/>
        </w:numPr>
        <w:tabs>
          <w:tab w:val="clear" w:pos="720"/>
          <w:tab w:val="num" w:pos="360"/>
        </w:tabs>
        <w:spacing w:before="60" w:afterLines="60" w:line="312" w:lineRule="auto"/>
        <w:ind w:left="360"/>
        <w:jc w:val="both"/>
        <w:rPr>
          <w:rFonts w:ascii="Arial Narrow" w:hAnsi="Arial Narrow"/>
        </w:rPr>
      </w:pPr>
      <w:r w:rsidRPr="00B5098C">
        <w:rPr>
          <w:rFonts w:ascii="Arial Narrow" w:hAnsi="Arial Narrow"/>
        </w:rPr>
        <w:t>Cele</w:t>
      </w:r>
      <w:r>
        <w:rPr>
          <w:rFonts w:ascii="Arial Narrow" w:hAnsi="Arial Narrow"/>
        </w:rPr>
        <w:t xml:space="preserve">m </w:t>
      </w:r>
      <w:r w:rsidR="00C57EDA">
        <w:rPr>
          <w:rFonts w:ascii="Arial Narrow" w:hAnsi="Arial Narrow"/>
        </w:rPr>
        <w:t>Projektu</w:t>
      </w:r>
      <w:r w:rsidR="00840362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jest </w:t>
      </w:r>
      <w:r w:rsidR="00C57EDA">
        <w:rPr>
          <w:rFonts w:ascii="Arial Narrow" w:hAnsi="Arial Narrow"/>
        </w:rPr>
        <w:t>zwiększenie poziomu aktywizacji zawodowej w grupie osób powyżej 50 roku życia przez wsparcie 30 osób pozostających bez zatrudnienia na dzień przystąpienia do projektu ( w tym bezrobotnych) zamieszkujących powia</w:t>
      </w:r>
      <w:r w:rsidR="00BF286E">
        <w:rPr>
          <w:rFonts w:ascii="Arial Narrow" w:hAnsi="Arial Narrow"/>
        </w:rPr>
        <w:t>t zduńskowolski w podjęciu samo</w:t>
      </w:r>
      <w:r w:rsidR="00C57EDA">
        <w:rPr>
          <w:rFonts w:ascii="Arial Narrow" w:hAnsi="Arial Narrow"/>
        </w:rPr>
        <w:t>zatrudnienia.</w:t>
      </w:r>
    </w:p>
    <w:p w:rsidR="002D5DFA" w:rsidRPr="00B5098C" w:rsidRDefault="00E307B9" w:rsidP="00DF795F">
      <w:pPr>
        <w:numPr>
          <w:ilvl w:val="0"/>
          <w:numId w:val="2"/>
        </w:numPr>
        <w:tabs>
          <w:tab w:val="clear" w:pos="720"/>
          <w:tab w:val="num" w:pos="360"/>
        </w:tabs>
        <w:spacing w:before="60" w:afterLines="60" w:line="312" w:lineRule="auto"/>
        <w:ind w:left="360"/>
        <w:jc w:val="both"/>
        <w:rPr>
          <w:rFonts w:ascii="Arial Narrow" w:hAnsi="Arial Narrow"/>
        </w:rPr>
      </w:pPr>
      <w:r>
        <w:rPr>
          <w:rFonts w:ascii="Arial Narrow" w:hAnsi="Arial Narrow"/>
        </w:rPr>
        <w:t>C</w:t>
      </w:r>
      <w:r w:rsidR="00C57EDA">
        <w:rPr>
          <w:rFonts w:ascii="Arial Narrow" w:hAnsi="Arial Narrow"/>
        </w:rPr>
        <w:t>el Projektu realizowany będzie poprzez następujące formy wsparcia:</w:t>
      </w:r>
      <w:r w:rsidR="002D5DFA" w:rsidRPr="00B5098C">
        <w:rPr>
          <w:rFonts w:ascii="Arial Narrow" w:hAnsi="Arial Narrow"/>
        </w:rPr>
        <w:t xml:space="preserve"> udział w szkoleniac</w:t>
      </w:r>
      <w:r w:rsidR="002D5DFA">
        <w:rPr>
          <w:rFonts w:ascii="Arial Narrow" w:hAnsi="Arial Narrow"/>
        </w:rPr>
        <w:t>h,</w:t>
      </w:r>
      <w:r w:rsidR="002D5DFA" w:rsidRPr="00B5098C">
        <w:rPr>
          <w:rFonts w:ascii="Arial Narrow" w:hAnsi="Arial Narrow"/>
        </w:rPr>
        <w:t xml:space="preserve"> doradztwie</w:t>
      </w:r>
      <w:r w:rsidR="002D5DFA">
        <w:rPr>
          <w:rFonts w:ascii="Arial Narrow" w:hAnsi="Arial Narrow"/>
        </w:rPr>
        <w:t xml:space="preserve"> indywidualnym i</w:t>
      </w:r>
      <w:r w:rsidR="002D5DFA" w:rsidRPr="00B5098C">
        <w:rPr>
          <w:rFonts w:ascii="Arial Narrow" w:hAnsi="Arial Narrow"/>
        </w:rPr>
        <w:t xml:space="preserve"> grupowym oraz </w:t>
      </w:r>
      <w:r w:rsidR="002D5DFA">
        <w:rPr>
          <w:rFonts w:ascii="Arial Narrow" w:hAnsi="Arial Narrow"/>
        </w:rPr>
        <w:t xml:space="preserve">przyznanie środków finansowych na rozwój przedsiębiorczości w wysokości do 30 000 zł , wsparcie pomostowe podstawowe w wysokości do 1600 zł miesięcznie przez okres do 6 miesięcy od daty zawarcia umowy o udzielenie wsparcia dla </w:t>
      </w:r>
      <w:r w:rsidR="002D5DFA" w:rsidRPr="00825E0E">
        <w:rPr>
          <w:rFonts w:ascii="Arial Narrow" w:hAnsi="Arial Narrow"/>
        </w:rPr>
        <w:t>30</w:t>
      </w:r>
      <w:r w:rsidR="002D5DFA">
        <w:rPr>
          <w:rFonts w:ascii="Arial Narrow" w:hAnsi="Arial Narrow"/>
        </w:rPr>
        <w:t xml:space="preserve"> uczestników projektu, a także udzielenie wsparcia pomostowego przedłużonego </w:t>
      </w:r>
      <w:r w:rsidR="002D5DFA" w:rsidRPr="00B5098C">
        <w:rPr>
          <w:rFonts w:ascii="Arial Narrow" w:hAnsi="Arial Narrow"/>
        </w:rPr>
        <w:t xml:space="preserve"> </w:t>
      </w:r>
      <w:r w:rsidR="002D5DFA">
        <w:rPr>
          <w:rFonts w:ascii="Arial Narrow" w:hAnsi="Arial Narrow"/>
        </w:rPr>
        <w:t xml:space="preserve">w wysokości do 1600 zł miesięcznie przez okres do 2 miesięcy od daty zawarcia umowy o udzielenie wsparcia </w:t>
      </w:r>
      <w:r w:rsidR="00C57EDA">
        <w:rPr>
          <w:rFonts w:ascii="Arial Narrow" w:hAnsi="Arial Narrow"/>
        </w:rPr>
        <w:t xml:space="preserve">pomostowego przedłużonego </w:t>
      </w:r>
      <w:r w:rsidR="002D5DFA">
        <w:rPr>
          <w:rFonts w:ascii="Arial Narrow" w:hAnsi="Arial Narrow"/>
        </w:rPr>
        <w:t>dla 10 uczestników projektu.</w:t>
      </w:r>
    </w:p>
    <w:p w:rsidR="002D5DFA" w:rsidRDefault="002D5DFA" w:rsidP="00DF795F">
      <w:pPr>
        <w:numPr>
          <w:ilvl w:val="0"/>
          <w:numId w:val="2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60" w:afterLines="60" w:line="312" w:lineRule="auto"/>
        <w:ind w:left="360"/>
        <w:jc w:val="both"/>
        <w:rPr>
          <w:rFonts w:ascii="Arial Narrow" w:hAnsi="Arial Narrow"/>
        </w:rPr>
      </w:pPr>
      <w:r w:rsidRPr="009F1252">
        <w:rPr>
          <w:rFonts w:ascii="Arial Narrow" w:hAnsi="Arial Narrow"/>
        </w:rPr>
        <w:t>Projekt realizowany jest od</w:t>
      </w:r>
      <w:r>
        <w:rPr>
          <w:rFonts w:ascii="Arial Narrow" w:hAnsi="Arial Narrow"/>
        </w:rPr>
        <w:t xml:space="preserve"> 03.02.2014</w:t>
      </w:r>
      <w:r w:rsidRPr="009F1252">
        <w:rPr>
          <w:rFonts w:ascii="Arial Narrow" w:hAnsi="Arial Narrow"/>
        </w:rPr>
        <w:t xml:space="preserve"> roku do </w:t>
      </w:r>
      <w:r>
        <w:rPr>
          <w:rFonts w:ascii="Arial Narrow" w:hAnsi="Arial Narrow"/>
        </w:rPr>
        <w:t>30.06.2015 roku na terenie powiatu zduńskowolskiego.</w:t>
      </w:r>
    </w:p>
    <w:p w:rsidR="00C57EDA" w:rsidRPr="002250EA" w:rsidRDefault="002D5DFA" w:rsidP="00DF795F">
      <w:pPr>
        <w:numPr>
          <w:ilvl w:val="0"/>
          <w:numId w:val="2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60" w:afterLines="60" w:line="312" w:lineRule="auto"/>
        <w:ind w:left="360"/>
        <w:jc w:val="both"/>
        <w:rPr>
          <w:rFonts w:ascii="Arial Narrow" w:hAnsi="Arial Narrow"/>
        </w:rPr>
      </w:pPr>
      <w:r w:rsidRPr="00324032">
        <w:rPr>
          <w:rFonts w:ascii="Arial Narrow" w:hAnsi="Arial Narrow"/>
          <w:i/>
        </w:rPr>
        <w:t xml:space="preserve">Regulamin rekrutacji </w:t>
      </w:r>
      <w:r>
        <w:rPr>
          <w:rFonts w:ascii="Arial Narrow" w:hAnsi="Arial Narrow"/>
          <w:i/>
        </w:rPr>
        <w:t>do projektu „Przedsiębiorca 50+”</w:t>
      </w:r>
      <w:r>
        <w:rPr>
          <w:rFonts w:ascii="Arial Narrow" w:hAnsi="Arial Narrow"/>
        </w:rPr>
        <w:t xml:space="preserve">, </w:t>
      </w:r>
      <w:r w:rsidR="006A7038">
        <w:rPr>
          <w:rFonts w:ascii="Arial Narrow" w:hAnsi="Arial Narrow"/>
          <w:i/>
        </w:rPr>
        <w:t>d</w:t>
      </w:r>
      <w:r>
        <w:rPr>
          <w:rFonts w:ascii="Arial Narrow" w:hAnsi="Arial Narrow"/>
          <w:i/>
        </w:rPr>
        <w:t>okumenty</w:t>
      </w:r>
      <w:r w:rsidRPr="007255D5">
        <w:rPr>
          <w:rFonts w:ascii="Arial Narrow" w:hAnsi="Arial Narrow"/>
          <w:i/>
        </w:rPr>
        <w:t xml:space="preserve"> rekrutacyjn</w:t>
      </w:r>
      <w:r>
        <w:rPr>
          <w:rFonts w:ascii="Arial Narrow" w:hAnsi="Arial Narrow"/>
          <w:i/>
        </w:rPr>
        <w:t>e</w:t>
      </w:r>
      <w:r>
        <w:rPr>
          <w:rFonts w:ascii="Arial Narrow" w:hAnsi="Arial Narrow"/>
        </w:rPr>
        <w:t xml:space="preserve"> oraz planowany termin rekrutacji podawany jest do publicznej wiadomości na stronie internetowej</w:t>
      </w:r>
      <w:r w:rsidRPr="00026C07">
        <w:rPr>
          <w:rFonts w:ascii="Arial" w:hAnsi="Arial" w:cs="Arial"/>
        </w:rPr>
        <w:t xml:space="preserve"> </w:t>
      </w:r>
      <w:r w:rsidRPr="00561681">
        <w:rPr>
          <w:rStyle w:val="HTML-cytat"/>
          <w:rFonts w:ascii="Arial Narrow" w:hAnsi="Arial Narrow" w:cs="Arial"/>
          <w:u w:val="single"/>
        </w:rPr>
        <w:t>www.</w:t>
      </w:r>
      <w:r w:rsidRPr="00561681">
        <w:rPr>
          <w:rStyle w:val="HTML-cytat"/>
          <w:rFonts w:ascii="Arial Narrow" w:hAnsi="Arial Narrow" w:cs="Arial"/>
          <w:bCs/>
          <w:u w:val="single"/>
        </w:rPr>
        <w:t>powiatzdunskowolski</w:t>
      </w:r>
      <w:r w:rsidRPr="00561681">
        <w:rPr>
          <w:rStyle w:val="HTML-cytat"/>
          <w:rFonts w:ascii="Arial Narrow" w:hAnsi="Arial Narrow" w:cs="Arial"/>
          <w:u w:val="single"/>
        </w:rPr>
        <w:t>.pl</w:t>
      </w:r>
      <w:r w:rsidRPr="00026C07">
        <w:rPr>
          <w:rFonts w:ascii="Arial Narrow" w:hAnsi="Arial Narrow"/>
        </w:rPr>
        <w:t xml:space="preserve"> </w:t>
      </w:r>
      <w:r w:rsidR="00E307B9">
        <w:rPr>
          <w:rFonts w:ascii="Arial Narrow" w:hAnsi="Arial Narrow"/>
        </w:rPr>
        <w:br/>
      </w:r>
      <w:r>
        <w:rPr>
          <w:rFonts w:ascii="Arial Narrow" w:hAnsi="Arial Narrow"/>
        </w:rPr>
        <w:t xml:space="preserve">w zakładce Projekt „Przedsiębiorca 50+”.              </w:t>
      </w:r>
    </w:p>
    <w:p w:rsidR="002D5DFA" w:rsidRPr="00B5098C" w:rsidRDefault="002D5DFA" w:rsidP="00DF795F">
      <w:pPr>
        <w:autoSpaceDE w:val="0"/>
        <w:autoSpaceDN w:val="0"/>
        <w:adjustRightInd w:val="0"/>
        <w:spacing w:before="60" w:afterLines="60" w:line="240" w:lineRule="auto"/>
        <w:jc w:val="center"/>
        <w:rPr>
          <w:rFonts w:ascii="Arial Narrow" w:hAnsi="Arial Narrow"/>
          <w:b/>
          <w:bCs/>
        </w:rPr>
      </w:pPr>
      <w:r w:rsidRPr="00B5098C">
        <w:rPr>
          <w:rFonts w:ascii="Arial Narrow" w:hAnsi="Arial Narrow"/>
          <w:b/>
          <w:bCs/>
        </w:rPr>
        <w:t>§ 2</w:t>
      </w:r>
    </w:p>
    <w:p w:rsidR="002D5DFA" w:rsidRPr="007F26A7" w:rsidRDefault="002D5DFA" w:rsidP="00DF795F">
      <w:pPr>
        <w:spacing w:before="60" w:afterLines="60" w:line="240" w:lineRule="auto"/>
        <w:jc w:val="center"/>
        <w:rPr>
          <w:rFonts w:ascii="Arial Narrow" w:hAnsi="Arial Narrow"/>
          <w:b/>
        </w:rPr>
      </w:pPr>
      <w:r w:rsidRPr="00B5098C">
        <w:rPr>
          <w:rFonts w:ascii="Arial Narrow" w:hAnsi="Arial Narrow"/>
          <w:b/>
        </w:rPr>
        <w:t>Uczestnicy projektu</w:t>
      </w:r>
    </w:p>
    <w:p w:rsidR="002D5DFA" w:rsidRPr="00E307B9" w:rsidRDefault="002D5DFA" w:rsidP="00E307B9">
      <w:pPr>
        <w:numPr>
          <w:ilvl w:val="0"/>
          <w:numId w:val="1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Arial Narrow" w:hAnsi="Arial Narrow"/>
        </w:rPr>
      </w:pPr>
      <w:r w:rsidRPr="00E307B9">
        <w:rPr>
          <w:rFonts w:ascii="Arial Narrow" w:hAnsi="Arial Narrow"/>
        </w:rPr>
        <w:t xml:space="preserve">Projekt skierowany jest do 30 osób </w:t>
      </w:r>
      <w:r w:rsidR="006A7038" w:rsidRPr="00E307B9">
        <w:rPr>
          <w:rFonts w:ascii="Arial Narrow" w:hAnsi="Arial Narrow"/>
        </w:rPr>
        <w:t>zainteresowanych zało</w:t>
      </w:r>
      <w:r w:rsidRPr="00E307B9">
        <w:rPr>
          <w:rFonts w:ascii="Arial Narrow" w:hAnsi="Arial Narrow"/>
        </w:rPr>
        <w:t>żeniem</w:t>
      </w:r>
      <w:r w:rsidR="00840362" w:rsidRPr="00E307B9">
        <w:rPr>
          <w:rFonts w:ascii="Arial Narrow" w:hAnsi="Arial Narrow"/>
        </w:rPr>
        <w:t xml:space="preserve"> własnej</w:t>
      </w:r>
      <w:r w:rsidRPr="00E307B9">
        <w:rPr>
          <w:rFonts w:ascii="Arial Narrow" w:hAnsi="Arial Narrow"/>
        </w:rPr>
        <w:t xml:space="preserve"> działalności gospodarczej </w:t>
      </w:r>
      <w:r w:rsidR="00E307B9" w:rsidRPr="00E307B9">
        <w:rPr>
          <w:rFonts w:ascii="Arial Narrow" w:hAnsi="Arial Narrow"/>
        </w:rPr>
        <w:br/>
      </w:r>
      <w:r w:rsidRPr="00E307B9">
        <w:rPr>
          <w:rFonts w:ascii="Arial Narrow" w:hAnsi="Arial Narrow"/>
        </w:rPr>
        <w:t>w wieku powyżej 50 roku życia, które są mieszkańcami powiatu zduńskowolskiego</w:t>
      </w:r>
      <w:r w:rsidR="00FC3A11" w:rsidRPr="00E307B9">
        <w:rPr>
          <w:rFonts w:ascii="Arial Narrow" w:hAnsi="Arial Narrow"/>
        </w:rPr>
        <w:t xml:space="preserve"> (w rozumieniu  art.25 </w:t>
      </w:r>
      <w:r w:rsidR="00FC3A11" w:rsidRPr="00E307B9">
        <w:rPr>
          <w:rFonts w:ascii="Arial Narrow" w:hAnsi="Arial Narrow"/>
        </w:rPr>
        <w:lastRenderedPageBreak/>
        <w:t xml:space="preserve">Kodeksu Cywilnego Dz.U.2014.121 -j.t.), posiadają pełną zdolność do czynności prawnych </w:t>
      </w:r>
      <w:r w:rsidR="00C57EDA" w:rsidRPr="00E307B9">
        <w:rPr>
          <w:rFonts w:ascii="Arial Narrow" w:hAnsi="Arial Narrow"/>
        </w:rPr>
        <w:t>i pozostają bez zatrudnienia. O</w:t>
      </w:r>
      <w:r w:rsidRPr="00E307B9">
        <w:rPr>
          <w:rFonts w:ascii="Arial Narrow" w:hAnsi="Arial Narrow"/>
        </w:rPr>
        <w:t>soba pozostająca bez zatrudnienia jest osobą niezatrudnioną, niewykonującą innej pracy zarobkowej, zdolną i gotową do podjęcia zatrudnienia lub innej pracy zarobkowej w co najmniej połowie wymiaru czasu p</w:t>
      </w:r>
      <w:r w:rsidR="0022606C">
        <w:rPr>
          <w:rFonts w:ascii="Arial Narrow" w:hAnsi="Arial Narrow"/>
        </w:rPr>
        <w:t>racy, w tym osobą zarejestrowaną</w:t>
      </w:r>
      <w:r w:rsidRPr="00E307B9">
        <w:rPr>
          <w:rFonts w:ascii="Arial Narrow" w:hAnsi="Arial Narrow"/>
        </w:rPr>
        <w:t xml:space="preserve"> we właściwym dla miejsca zamieszkania (stałego lub czasowego) powiatowym urzędzie pracy jako bezrobotna, o której mowa w art. 2 ust. 2 pkt a-k ustawy </w:t>
      </w:r>
      <w:r w:rsidR="00E307B9" w:rsidRPr="00E307B9">
        <w:rPr>
          <w:rFonts w:ascii="Arial Narrow" w:hAnsi="Arial Narrow"/>
        </w:rPr>
        <w:br/>
      </w:r>
      <w:r w:rsidRPr="00E307B9">
        <w:rPr>
          <w:rFonts w:ascii="Arial Narrow" w:hAnsi="Arial Narrow"/>
        </w:rPr>
        <w:t xml:space="preserve">z dnia 20 kwietnia 2004 r. o promocji zatrudnienia i instytucjach ryku pracy (Dz.U.2013.674 j.t.). Jako osobę pozostającą bez zatrudnienia należy uznać również osobę w wieku powyżej 64 roku życia, o ile adresowane do niej wsparcie jest ściśle powiązane z przygotowaniem do podjęcia zatrudnienia oraz osoba ta zadeklaruje gotowość podjęcia zatrudnienia po </w:t>
      </w:r>
      <w:r w:rsidR="006A7038" w:rsidRPr="00E307B9">
        <w:rPr>
          <w:rFonts w:ascii="Arial Narrow" w:hAnsi="Arial Narrow"/>
        </w:rPr>
        <w:t>zakończeniu udziału w projekcie</w:t>
      </w:r>
      <w:r w:rsidRPr="00E307B9">
        <w:rPr>
          <w:rFonts w:ascii="Arial Narrow" w:hAnsi="Arial Narrow"/>
        </w:rPr>
        <w:t>.</w:t>
      </w:r>
    </w:p>
    <w:p w:rsidR="002D5DFA" w:rsidRPr="0070449D" w:rsidRDefault="002D5DFA" w:rsidP="00DF795F">
      <w:pPr>
        <w:numPr>
          <w:ilvl w:val="0"/>
          <w:numId w:val="1"/>
        </w:numPr>
        <w:tabs>
          <w:tab w:val="clear" w:pos="720"/>
          <w:tab w:val="num" w:pos="360"/>
        </w:tabs>
        <w:spacing w:before="60" w:afterLines="60" w:line="312" w:lineRule="auto"/>
        <w:ind w:left="357" w:hanging="357"/>
        <w:jc w:val="both"/>
        <w:rPr>
          <w:rFonts w:ascii="Arial Narrow" w:hAnsi="Arial Narrow"/>
          <w:color w:val="000000"/>
        </w:rPr>
      </w:pPr>
      <w:r w:rsidRPr="0070449D">
        <w:rPr>
          <w:rFonts w:ascii="Arial Narrow" w:hAnsi="Arial Narrow"/>
          <w:color w:val="000000"/>
        </w:rPr>
        <w:t xml:space="preserve">Wsparcie </w:t>
      </w:r>
      <w:r w:rsidRPr="00C57EDA">
        <w:rPr>
          <w:rFonts w:ascii="Arial Narrow" w:hAnsi="Arial Narrow"/>
          <w:b/>
          <w:color w:val="000000"/>
        </w:rPr>
        <w:t>nie może</w:t>
      </w:r>
      <w:r w:rsidRPr="0070449D">
        <w:rPr>
          <w:rFonts w:ascii="Arial Narrow" w:hAnsi="Arial Narrow"/>
          <w:color w:val="000000"/>
        </w:rPr>
        <w:t xml:space="preserve"> zostać udzielone osobie, która:</w:t>
      </w:r>
    </w:p>
    <w:p w:rsidR="002D5DFA" w:rsidRPr="00CD7A97" w:rsidRDefault="002D5DFA" w:rsidP="002D5DFA">
      <w:pPr>
        <w:numPr>
          <w:ilvl w:val="2"/>
          <w:numId w:val="1"/>
        </w:numPr>
        <w:tabs>
          <w:tab w:val="clear" w:pos="1980"/>
          <w:tab w:val="num" w:pos="426"/>
        </w:tabs>
        <w:spacing w:after="0" w:line="360" w:lineRule="auto"/>
        <w:ind w:left="426" w:hanging="426"/>
        <w:jc w:val="both"/>
        <w:rPr>
          <w:rFonts w:ascii="Arial Narrow" w:hAnsi="Arial Narrow"/>
          <w:color w:val="000000"/>
        </w:rPr>
      </w:pPr>
      <w:r w:rsidRPr="00CD7A97">
        <w:rPr>
          <w:rFonts w:ascii="Arial Narrow" w:hAnsi="Arial Narrow"/>
          <w:color w:val="000000"/>
        </w:rPr>
        <w:t xml:space="preserve">w okresie 12 miesięcy poprzedzających dzień przystąpienia do projektu była zarejestrowana w Ewidencji Działalności Gospodarczej, Krajowym Rejestrze Sądowym, Centralnej Ewidencji i Informacji o Działalności Gospodarczej lub prowadziła działalności na podstawie odrębnych przepisów (w tym m. in. działalność adwokacką, komorniczą lub oświatową); </w:t>
      </w:r>
    </w:p>
    <w:p w:rsidR="002D5DFA" w:rsidRPr="00CD7A97" w:rsidRDefault="002D5DFA" w:rsidP="002D5DFA">
      <w:pPr>
        <w:numPr>
          <w:ilvl w:val="2"/>
          <w:numId w:val="1"/>
        </w:numPr>
        <w:tabs>
          <w:tab w:val="clear" w:pos="1980"/>
          <w:tab w:val="num" w:pos="426"/>
        </w:tabs>
        <w:spacing w:after="0" w:line="360" w:lineRule="auto"/>
        <w:ind w:left="426" w:hanging="426"/>
        <w:jc w:val="both"/>
        <w:rPr>
          <w:rFonts w:ascii="Arial Narrow" w:hAnsi="Arial Narrow"/>
          <w:color w:val="000000"/>
        </w:rPr>
      </w:pPr>
      <w:r w:rsidRPr="00CD7A97">
        <w:rPr>
          <w:rFonts w:ascii="Arial Narrow" w:hAnsi="Arial Narrow"/>
          <w:color w:val="000000"/>
        </w:rPr>
        <w:t>jest wspólnikiem spółki osobowej lub jednoosobowej spółki kapitałowej lub członkiem spółdzielni (nie dotyczy spółdzielni oszczędnościowo-pożyczkowych (banków spółdzielczych) oraz spółdzielni mieszkaniowych jeżeli członek nie osiąga przychodu z tytułu członkostwa);</w:t>
      </w:r>
    </w:p>
    <w:p w:rsidR="002D5DFA" w:rsidRPr="00CD7A97" w:rsidRDefault="002D5DFA" w:rsidP="002D5DFA">
      <w:pPr>
        <w:numPr>
          <w:ilvl w:val="2"/>
          <w:numId w:val="1"/>
        </w:numPr>
        <w:tabs>
          <w:tab w:val="clear" w:pos="1980"/>
          <w:tab w:val="num" w:pos="426"/>
        </w:tabs>
        <w:spacing w:after="0" w:line="360" w:lineRule="auto"/>
        <w:ind w:left="426" w:hanging="426"/>
        <w:jc w:val="both"/>
        <w:rPr>
          <w:rFonts w:ascii="Arial Narrow" w:hAnsi="Arial Narrow"/>
          <w:color w:val="000000"/>
        </w:rPr>
      </w:pPr>
      <w:r w:rsidRPr="00CD7A97">
        <w:rPr>
          <w:rFonts w:ascii="Arial Narrow" w:hAnsi="Arial Narrow"/>
          <w:color w:val="000000"/>
        </w:rPr>
        <w:t xml:space="preserve">jest lub była osobą zatrudnioną w ciągu ostatnich dwóch lat (przed rozpoczęciem realizacji projektu) </w:t>
      </w:r>
      <w:r w:rsidR="00C57EDA">
        <w:rPr>
          <w:rFonts w:ascii="Arial Narrow" w:hAnsi="Arial Narrow"/>
          <w:color w:val="000000"/>
        </w:rPr>
        <w:br/>
      </w:r>
      <w:r w:rsidRPr="00CD7A97">
        <w:rPr>
          <w:rFonts w:ascii="Arial Narrow" w:hAnsi="Arial Narrow"/>
          <w:color w:val="000000"/>
        </w:rPr>
        <w:t xml:space="preserve">u </w:t>
      </w:r>
      <w:r>
        <w:rPr>
          <w:rFonts w:ascii="Arial Narrow" w:hAnsi="Arial Narrow"/>
          <w:color w:val="000000"/>
        </w:rPr>
        <w:t>Realizatora Projektu</w:t>
      </w:r>
      <w:r w:rsidRPr="00CD7A97">
        <w:rPr>
          <w:rFonts w:ascii="Arial Narrow" w:hAnsi="Arial Narrow"/>
          <w:color w:val="000000"/>
        </w:rPr>
        <w:t xml:space="preserve">, albo jest osobą, którą łączy lub łączył z </w:t>
      </w:r>
      <w:r>
        <w:rPr>
          <w:rFonts w:ascii="Arial Narrow" w:hAnsi="Arial Narrow"/>
          <w:color w:val="000000"/>
        </w:rPr>
        <w:t>Realizatorem Projektu</w:t>
      </w:r>
      <w:r w:rsidRPr="00CD7A97">
        <w:rPr>
          <w:rFonts w:ascii="Arial Narrow" w:hAnsi="Arial Narrow"/>
          <w:color w:val="000000"/>
        </w:rPr>
        <w:t xml:space="preserve"> i/lub pracownikiem </w:t>
      </w:r>
      <w:r>
        <w:rPr>
          <w:rFonts w:ascii="Arial Narrow" w:hAnsi="Arial Narrow"/>
          <w:color w:val="000000"/>
        </w:rPr>
        <w:t>Realizatora Projektu</w:t>
      </w:r>
      <w:r w:rsidR="00BF286E">
        <w:rPr>
          <w:rFonts w:ascii="Arial Narrow" w:hAnsi="Arial Narrow"/>
          <w:color w:val="000000"/>
        </w:rPr>
        <w:t xml:space="preserve"> </w:t>
      </w:r>
      <w:r w:rsidRPr="00CD7A97">
        <w:rPr>
          <w:rFonts w:ascii="Arial Narrow" w:hAnsi="Arial Narrow"/>
          <w:color w:val="000000"/>
        </w:rPr>
        <w:t>uczestniczącym w procesie rekrutacji lub oceny biznesplanów: związek małżeński, stosunek pokrewieństwa lub powinowactwa (w linii prostej bez ograniczeń a w linii bocznej do drugiego stopnia) lub związek z tytułu przysposobienia, opieki lub kurateli;</w:t>
      </w:r>
    </w:p>
    <w:p w:rsidR="002D5DFA" w:rsidRPr="00CD7A97" w:rsidRDefault="002D5DFA" w:rsidP="002D5DFA">
      <w:pPr>
        <w:numPr>
          <w:ilvl w:val="2"/>
          <w:numId w:val="1"/>
        </w:numPr>
        <w:tabs>
          <w:tab w:val="clear" w:pos="1980"/>
          <w:tab w:val="num" w:pos="426"/>
        </w:tabs>
        <w:spacing w:after="0" w:line="360" w:lineRule="auto"/>
        <w:ind w:left="426" w:hanging="426"/>
        <w:jc w:val="both"/>
        <w:rPr>
          <w:rFonts w:ascii="Arial Narrow" w:hAnsi="Arial Narrow"/>
          <w:color w:val="000000"/>
        </w:rPr>
      </w:pPr>
      <w:r w:rsidRPr="00CD7A97">
        <w:rPr>
          <w:rFonts w:ascii="Arial Narrow" w:hAnsi="Arial Narrow"/>
          <w:color w:val="000000"/>
        </w:rPr>
        <w:t>nie posiada pełnej zdolności do czynności prawnych;</w:t>
      </w:r>
    </w:p>
    <w:p w:rsidR="002D5DFA" w:rsidRPr="00CD7A97" w:rsidRDefault="002D5DFA" w:rsidP="002D5DFA">
      <w:pPr>
        <w:numPr>
          <w:ilvl w:val="2"/>
          <w:numId w:val="1"/>
        </w:numPr>
        <w:tabs>
          <w:tab w:val="clear" w:pos="1980"/>
          <w:tab w:val="num" w:pos="426"/>
        </w:tabs>
        <w:spacing w:after="0" w:line="360" w:lineRule="auto"/>
        <w:ind w:left="426" w:hanging="426"/>
        <w:jc w:val="both"/>
        <w:rPr>
          <w:rFonts w:ascii="Arial Narrow" w:hAnsi="Arial Narrow"/>
          <w:color w:val="000000"/>
        </w:rPr>
      </w:pPr>
      <w:r w:rsidRPr="00CD7A97">
        <w:rPr>
          <w:rFonts w:ascii="Arial Narrow" w:hAnsi="Arial Narrow"/>
          <w:color w:val="000000"/>
        </w:rPr>
        <w:t xml:space="preserve">korzysta równolegle z innych środków publicznych na rozpoczęcie działalności gospodarczej, w tym </w:t>
      </w:r>
      <w:r w:rsidR="00C57EDA">
        <w:rPr>
          <w:rFonts w:ascii="Arial Narrow" w:hAnsi="Arial Narrow"/>
          <w:color w:val="000000"/>
        </w:rPr>
        <w:br/>
      </w:r>
      <w:r w:rsidRPr="00CD7A97">
        <w:rPr>
          <w:rFonts w:ascii="Arial Narrow" w:hAnsi="Arial Narrow"/>
          <w:color w:val="000000"/>
        </w:rPr>
        <w:t>w szczególności środków Funduszu Pracy, Państwowego Funduszu Rehabilitacji Osób Niepełnosprawnych lub środków udzielanych w ramach Programu Operacyjnego Kapitał Ludzki lub innych programów;</w:t>
      </w:r>
    </w:p>
    <w:p w:rsidR="002D5DFA" w:rsidRPr="00CD7A97" w:rsidRDefault="002D5DFA" w:rsidP="002D5DFA">
      <w:pPr>
        <w:numPr>
          <w:ilvl w:val="2"/>
          <w:numId w:val="1"/>
        </w:numPr>
        <w:tabs>
          <w:tab w:val="clear" w:pos="1980"/>
          <w:tab w:val="num" w:pos="426"/>
        </w:tabs>
        <w:spacing w:after="0" w:line="360" w:lineRule="auto"/>
        <w:ind w:left="426" w:hanging="426"/>
        <w:jc w:val="both"/>
        <w:rPr>
          <w:rFonts w:ascii="Arial Narrow" w:hAnsi="Arial Narrow"/>
          <w:color w:val="000000"/>
        </w:rPr>
      </w:pPr>
      <w:r w:rsidRPr="00CD7A97">
        <w:rPr>
          <w:rFonts w:ascii="Arial Narrow" w:hAnsi="Arial Narrow"/>
          <w:color w:val="000000"/>
        </w:rPr>
        <w:t xml:space="preserve">otrzymała wcześniej wsparcie finansowe na uruchomienie lub prowadzenie działalności gospodarczej </w:t>
      </w:r>
      <w:r w:rsidR="00C57EDA">
        <w:rPr>
          <w:rFonts w:ascii="Arial Narrow" w:hAnsi="Arial Narrow"/>
          <w:color w:val="000000"/>
        </w:rPr>
        <w:br/>
      </w:r>
      <w:r w:rsidRPr="00CD7A97">
        <w:rPr>
          <w:rFonts w:ascii="Arial Narrow" w:hAnsi="Arial Narrow"/>
          <w:color w:val="000000"/>
        </w:rPr>
        <w:t>w ramach Programu Operacyjnego Kapitał Ludzki</w:t>
      </w:r>
      <w:r>
        <w:rPr>
          <w:rFonts w:ascii="Arial Narrow" w:hAnsi="Arial Narrow"/>
          <w:color w:val="000000"/>
        </w:rPr>
        <w:t xml:space="preserve"> </w:t>
      </w:r>
      <w:r w:rsidRPr="00CD7A97">
        <w:rPr>
          <w:rFonts w:ascii="Arial Narrow" w:hAnsi="Arial Narrow"/>
          <w:color w:val="000000"/>
        </w:rPr>
        <w:t xml:space="preserve">(w szczególności </w:t>
      </w:r>
      <w:r>
        <w:rPr>
          <w:rFonts w:ascii="Arial Narrow" w:hAnsi="Arial Narrow"/>
          <w:color w:val="000000"/>
        </w:rPr>
        <w:t xml:space="preserve"> </w:t>
      </w:r>
      <w:r w:rsidRPr="00CD7A97">
        <w:rPr>
          <w:rFonts w:ascii="Arial Narrow" w:hAnsi="Arial Narrow"/>
          <w:color w:val="000000"/>
        </w:rPr>
        <w:t>w ramach innego projektu realizowanego w Działan</w:t>
      </w:r>
      <w:r w:rsidR="00840362">
        <w:rPr>
          <w:rFonts w:ascii="Arial Narrow" w:hAnsi="Arial Narrow"/>
          <w:color w:val="000000"/>
        </w:rPr>
        <w:t>iu 6. 2 lub Poddziałaniu 8.1.2);</w:t>
      </w:r>
    </w:p>
    <w:p w:rsidR="002D5DFA" w:rsidRPr="00CD7A97" w:rsidRDefault="002D5DFA" w:rsidP="002D5DFA">
      <w:pPr>
        <w:numPr>
          <w:ilvl w:val="2"/>
          <w:numId w:val="1"/>
        </w:numPr>
        <w:tabs>
          <w:tab w:val="clear" w:pos="1980"/>
          <w:tab w:val="num" w:pos="426"/>
        </w:tabs>
        <w:spacing w:after="0" w:line="360" w:lineRule="auto"/>
        <w:ind w:left="426" w:hanging="426"/>
        <w:jc w:val="both"/>
        <w:rPr>
          <w:rFonts w:ascii="Arial Narrow" w:hAnsi="Arial Narrow"/>
          <w:color w:val="000000"/>
        </w:rPr>
      </w:pPr>
      <w:r w:rsidRPr="00CD7A97">
        <w:rPr>
          <w:rFonts w:ascii="Arial Narrow" w:hAnsi="Arial Narrow"/>
          <w:color w:val="000000"/>
        </w:rPr>
        <w:lastRenderedPageBreak/>
        <w:t xml:space="preserve">ma wobec siebie orzeczony zakaz dostępu do środków publicznych, o którym mowa </w:t>
      </w:r>
      <w:r>
        <w:rPr>
          <w:rFonts w:ascii="Arial Narrow" w:hAnsi="Arial Narrow"/>
          <w:color w:val="000000"/>
        </w:rPr>
        <w:t xml:space="preserve"> </w:t>
      </w:r>
      <w:r w:rsidRPr="00CD7A97">
        <w:rPr>
          <w:rFonts w:ascii="Arial Narrow" w:hAnsi="Arial Narrow"/>
          <w:color w:val="000000"/>
        </w:rPr>
        <w:t>w art. 12 ust. 1 pkt 1 ustawy z 15 czerwca 2012 r. o skutkach powierzania wykonywania pracy cudzoziemcom przebywającym wbrew przepisom na terytorium Rzeczypospolitej Polskiej (Dz. U. z 2012 r., poz. 769),</w:t>
      </w:r>
    </w:p>
    <w:p w:rsidR="00212BE0" w:rsidRDefault="002D5DFA" w:rsidP="00212BE0">
      <w:pPr>
        <w:numPr>
          <w:ilvl w:val="2"/>
          <w:numId w:val="1"/>
        </w:numPr>
        <w:tabs>
          <w:tab w:val="clear" w:pos="1980"/>
          <w:tab w:val="num" w:pos="426"/>
        </w:tabs>
        <w:spacing w:after="0" w:line="360" w:lineRule="auto"/>
        <w:ind w:left="426" w:hanging="426"/>
        <w:jc w:val="both"/>
        <w:rPr>
          <w:rFonts w:ascii="Arial Narrow" w:hAnsi="Arial Narrow"/>
          <w:color w:val="000000"/>
        </w:rPr>
      </w:pPr>
      <w:r w:rsidRPr="00CD7A97">
        <w:rPr>
          <w:rFonts w:ascii="Arial Narrow" w:hAnsi="Arial Narrow"/>
          <w:color w:val="000000"/>
        </w:rPr>
        <w:t>posiada zaległości w zapłacie podatków lub składek ubezpieczenia społecznego lub zdrowotnego lub jest prze</w:t>
      </w:r>
      <w:r w:rsidR="00840362">
        <w:rPr>
          <w:rFonts w:ascii="Arial Narrow" w:hAnsi="Arial Narrow"/>
          <w:color w:val="000000"/>
        </w:rPr>
        <w:t>ciwko niej prowadzona egzekucja.</w:t>
      </w:r>
    </w:p>
    <w:p w:rsidR="00212BE0" w:rsidRPr="00DF795F" w:rsidRDefault="00212BE0" w:rsidP="00212BE0">
      <w:pPr>
        <w:numPr>
          <w:ilvl w:val="2"/>
          <w:numId w:val="1"/>
        </w:numPr>
        <w:tabs>
          <w:tab w:val="clear" w:pos="1980"/>
          <w:tab w:val="num" w:pos="426"/>
        </w:tabs>
        <w:spacing w:after="0" w:line="360" w:lineRule="auto"/>
        <w:ind w:left="426" w:hanging="426"/>
        <w:jc w:val="both"/>
        <w:rPr>
          <w:rFonts w:ascii="Arial Narrow" w:hAnsi="Arial Narrow"/>
          <w:color w:val="000000"/>
        </w:rPr>
      </w:pPr>
      <w:r w:rsidRPr="00DF795F">
        <w:rPr>
          <w:rFonts w:ascii="Arial" w:hAnsi="Arial" w:cs="Arial"/>
          <w:color w:val="000000"/>
          <w:sz w:val="20"/>
          <w:szCs w:val="20"/>
        </w:rPr>
        <w:t>ma możliwość  założenia własnej działalności gospodarczej bez środków finansowych otrzymanych w ramach projektu Przedsiębiorca 50 +.</w:t>
      </w:r>
    </w:p>
    <w:p w:rsidR="00212BE0" w:rsidRPr="006A7038" w:rsidRDefault="00212BE0" w:rsidP="00212BE0">
      <w:pPr>
        <w:spacing w:after="0" w:line="360" w:lineRule="auto"/>
        <w:ind w:left="426"/>
        <w:jc w:val="both"/>
        <w:rPr>
          <w:rFonts w:ascii="Arial Narrow" w:hAnsi="Arial Narrow"/>
          <w:color w:val="000000"/>
        </w:rPr>
      </w:pPr>
    </w:p>
    <w:p w:rsidR="002D5DFA" w:rsidRPr="00B5098C" w:rsidRDefault="002D5DFA" w:rsidP="00DF795F">
      <w:pPr>
        <w:autoSpaceDE w:val="0"/>
        <w:autoSpaceDN w:val="0"/>
        <w:adjustRightInd w:val="0"/>
        <w:spacing w:before="60" w:afterLines="60" w:line="240" w:lineRule="auto"/>
        <w:jc w:val="center"/>
        <w:rPr>
          <w:rFonts w:ascii="Arial Narrow" w:hAnsi="Arial Narrow"/>
          <w:b/>
          <w:bCs/>
        </w:rPr>
      </w:pPr>
      <w:r w:rsidRPr="00B5098C">
        <w:rPr>
          <w:rFonts w:ascii="Arial Narrow" w:hAnsi="Arial Narrow"/>
          <w:b/>
          <w:bCs/>
        </w:rPr>
        <w:t>§ 3</w:t>
      </w:r>
    </w:p>
    <w:p w:rsidR="002D5DFA" w:rsidRPr="00B5098C" w:rsidRDefault="002D5DFA" w:rsidP="00DF795F">
      <w:pPr>
        <w:autoSpaceDE w:val="0"/>
        <w:autoSpaceDN w:val="0"/>
        <w:adjustRightInd w:val="0"/>
        <w:spacing w:before="60" w:afterLines="60" w:line="240" w:lineRule="auto"/>
        <w:jc w:val="center"/>
        <w:rPr>
          <w:rFonts w:ascii="Arial Narrow" w:hAnsi="Arial Narrow"/>
          <w:b/>
        </w:rPr>
      </w:pPr>
      <w:r w:rsidRPr="00B5098C">
        <w:rPr>
          <w:rFonts w:ascii="Arial Narrow" w:hAnsi="Arial Narrow"/>
          <w:b/>
        </w:rPr>
        <w:t>Proces rekrutacji</w:t>
      </w:r>
    </w:p>
    <w:p w:rsidR="002D5DFA" w:rsidRDefault="002D5DFA" w:rsidP="00DF795F">
      <w:pPr>
        <w:numPr>
          <w:ilvl w:val="0"/>
          <w:numId w:val="8"/>
        </w:numPr>
        <w:autoSpaceDE w:val="0"/>
        <w:autoSpaceDN w:val="0"/>
        <w:adjustRightInd w:val="0"/>
        <w:spacing w:before="60" w:afterLines="60" w:line="312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Rekrutacja do </w:t>
      </w:r>
      <w:r w:rsidR="00C57EDA">
        <w:rPr>
          <w:rFonts w:ascii="Arial Narrow" w:hAnsi="Arial Narrow"/>
        </w:rPr>
        <w:t>P</w:t>
      </w:r>
      <w:r>
        <w:rPr>
          <w:rFonts w:ascii="Arial Narrow" w:hAnsi="Arial Narrow"/>
        </w:rPr>
        <w:t>rojektu ma charakter otwarty. Poprzedzona jest akcją promocyjno- informacyjną prowadzoną na terenie powiatu zduńskowolskiego.</w:t>
      </w:r>
    </w:p>
    <w:p w:rsidR="002D5DFA" w:rsidRDefault="002D5DFA" w:rsidP="00DF795F">
      <w:pPr>
        <w:numPr>
          <w:ilvl w:val="0"/>
          <w:numId w:val="8"/>
        </w:numPr>
        <w:autoSpaceDE w:val="0"/>
        <w:autoSpaceDN w:val="0"/>
        <w:adjustRightInd w:val="0"/>
        <w:spacing w:before="60" w:afterLines="60" w:line="312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Informacje oraz dokumenty związane z procesem rekrutacji dostępne są na stronie internetowej </w:t>
      </w:r>
      <w:r>
        <w:rPr>
          <w:rFonts w:ascii="Arial Narrow" w:hAnsi="Arial Narrow"/>
        </w:rPr>
        <w:br/>
        <w:t xml:space="preserve">www .powiatzdunskowolski.pl w zakładce Projekt </w:t>
      </w:r>
      <w:r w:rsidR="00FC3A11">
        <w:rPr>
          <w:rFonts w:ascii="Arial Narrow" w:hAnsi="Arial Narrow"/>
        </w:rPr>
        <w:t>„</w:t>
      </w:r>
      <w:r>
        <w:rPr>
          <w:rFonts w:ascii="Arial Narrow" w:hAnsi="Arial Narrow"/>
        </w:rPr>
        <w:t>Przedsiębiorca 50+</w:t>
      </w:r>
      <w:r w:rsidR="00FC3A11">
        <w:rPr>
          <w:rFonts w:ascii="Arial Narrow" w:hAnsi="Arial Narrow"/>
        </w:rPr>
        <w:t xml:space="preserve">” </w:t>
      </w:r>
      <w:r>
        <w:rPr>
          <w:rFonts w:ascii="Arial Narrow" w:hAnsi="Arial Narrow"/>
        </w:rPr>
        <w:t xml:space="preserve"> oraz w punkcie rekrutacyjnym</w:t>
      </w:r>
      <w:r w:rsidR="00840362">
        <w:rPr>
          <w:rFonts w:ascii="Arial Narrow" w:hAnsi="Arial Narrow"/>
        </w:rPr>
        <w:t xml:space="preserve"> wymienionym w § 1 ust.3 </w:t>
      </w:r>
      <w:r w:rsidR="0022606C">
        <w:rPr>
          <w:rFonts w:ascii="Arial Narrow" w:hAnsi="Arial Narrow"/>
        </w:rPr>
        <w:t xml:space="preserve"> od 18.03.2014r</w:t>
      </w:r>
      <w:r>
        <w:rPr>
          <w:rFonts w:ascii="Arial Narrow" w:hAnsi="Arial Narrow"/>
        </w:rPr>
        <w:t>.</w:t>
      </w:r>
    </w:p>
    <w:p w:rsidR="00215AB9" w:rsidRDefault="002D5DFA" w:rsidP="00DF795F">
      <w:pPr>
        <w:numPr>
          <w:ilvl w:val="0"/>
          <w:numId w:val="8"/>
        </w:numPr>
        <w:spacing w:before="60" w:afterLines="60" w:line="312" w:lineRule="auto"/>
        <w:jc w:val="both"/>
        <w:rPr>
          <w:rFonts w:ascii="Arial Narrow" w:hAnsi="Arial Narrow"/>
        </w:rPr>
      </w:pPr>
      <w:r w:rsidRPr="00215AB9">
        <w:rPr>
          <w:rFonts w:ascii="Arial Narrow" w:hAnsi="Arial Narrow"/>
        </w:rPr>
        <w:t xml:space="preserve">W skład </w:t>
      </w:r>
      <w:r w:rsidRPr="00215AB9">
        <w:rPr>
          <w:rFonts w:ascii="Arial Narrow" w:hAnsi="Arial Narrow"/>
          <w:i/>
        </w:rPr>
        <w:t>dokumentów rekrutacyjnych</w:t>
      </w:r>
      <w:r w:rsidR="00215AB9">
        <w:rPr>
          <w:rFonts w:ascii="Arial Narrow" w:hAnsi="Arial Narrow"/>
        </w:rPr>
        <w:t xml:space="preserve"> wchodzi </w:t>
      </w:r>
      <w:r w:rsidRPr="00215AB9">
        <w:rPr>
          <w:rFonts w:ascii="Arial Narrow" w:hAnsi="Arial Narrow"/>
        </w:rPr>
        <w:t xml:space="preserve">formularz rekrutacyjny, którego wzór stanowi załącznik nr 1 do niniejszego </w:t>
      </w:r>
      <w:r w:rsidR="00840362" w:rsidRPr="00215AB9">
        <w:rPr>
          <w:rFonts w:ascii="Arial Narrow" w:hAnsi="Arial Narrow"/>
        </w:rPr>
        <w:t>R</w:t>
      </w:r>
      <w:r w:rsidRPr="00215AB9">
        <w:rPr>
          <w:rFonts w:ascii="Arial Narrow" w:hAnsi="Arial Narrow"/>
        </w:rPr>
        <w:t>egulaminu</w:t>
      </w:r>
      <w:r w:rsidR="00215AB9">
        <w:rPr>
          <w:rFonts w:ascii="Arial Narrow" w:hAnsi="Arial Narrow"/>
        </w:rPr>
        <w:t>.</w:t>
      </w:r>
    </w:p>
    <w:p w:rsidR="000B1207" w:rsidRPr="00215AB9" w:rsidRDefault="002D5DFA" w:rsidP="00DF795F">
      <w:pPr>
        <w:numPr>
          <w:ilvl w:val="0"/>
          <w:numId w:val="8"/>
        </w:numPr>
        <w:spacing w:before="60" w:afterLines="60" w:line="312" w:lineRule="auto"/>
        <w:jc w:val="both"/>
        <w:rPr>
          <w:rFonts w:ascii="Arial Narrow" w:hAnsi="Arial Narrow"/>
        </w:rPr>
      </w:pPr>
      <w:r w:rsidRPr="00215AB9">
        <w:rPr>
          <w:rFonts w:ascii="Arial Narrow" w:hAnsi="Arial Narrow"/>
        </w:rPr>
        <w:t xml:space="preserve">Osoba przystępująca do projektu zobowiązana jest zapoznać się z niniejszym </w:t>
      </w:r>
      <w:r w:rsidRPr="00215AB9">
        <w:rPr>
          <w:rFonts w:ascii="Arial Narrow" w:hAnsi="Arial Narrow"/>
          <w:i/>
        </w:rPr>
        <w:t>Regulaminem</w:t>
      </w:r>
      <w:r w:rsidR="000B1207" w:rsidRPr="00215AB9">
        <w:rPr>
          <w:rFonts w:ascii="Arial Narrow" w:hAnsi="Arial Narrow"/>
        </w:rPr>
        <w:t>.</w:t>
      </w:r>
    </w:p>
    <w:p w:rsidR="002D5DFA" w:rsidRPr="000B1207" w:rsidRDefault="002D5DFA" w:rsidP="00DF795F">
      <w:pPr>
        <w:numPr>
          <w:ilvl w:val="0"/>
          <w:numId w:val="8"/>
        </w:numPr>
        <w:spacing w:before="60" w:afterLines="60" w:line="312" w:lineRule="auto"/>
        <w:jc w:val="both"/>
        <w:rPr>
          <w:rFonts w:ascii="Arial Narrow" w:hAnsi="Arial Narrow"/>
        </w:rPr>
      </w:pPr>
      <w:r w:rsidRPr="000B1207">
        <w:rPr>
          <w:rFonts w:ascii="Arial Narrow" w:hAnsi="Arial Narrow"/>
        </w:rPr>
        <w:t>S</w:t>
      </w:r>
      <w:r w:rsidRPr="000B1207">
        <w:rPr>
          <w:rFonts w:ascii="Arial Narrow" w:hAnsi="Arial Narrow"/>
          <w:bCs/>
        </w:rPr>
        <w:t xml:space="preserve">kładanie </w:t>
      </w:r>
      <w:r w:rsidRPr="000B1207">
        <w:rPr>
          <w:rFonts w:ascii="Arial Narrow" w:hAnsi="Arial Narrow"/>
          <w:bCs/>
          <w:i/>
        </w:rPr>
        <w:t>dokumentów rekrutacyjnych</w:t>
      </w:r>
      <w:r w:rsidR="0022606C">
        <w:rPr>
          <w:rFonts w:ascii="Arial Narrow" w:hAnsi="Arial Narrow"/>
          <w:bCs/>
          <w:i/>
        </w:rPr>
        <w:t>,</w:t>
      </w:r>
      <w:r w:rsidRPr="000B1207">
        <w:rPr>
          <w:rFonts w:ascii="Arial Narrow" w:hAnsi="Arial Narrow"/>
          <w:bCs/>
        </w:rPr>
        <w:t xml:space="preserve"> o których mowa w ust. 3  odbywa się w punkcie rekrutacyjnym wymienionym w </w:t>
      </w:r>
      <w:r w:rsidR="00840362" w:rsidRPr="000B1207">
        <w:rPr>
          <w:rFonts w:ascii="Arial Narrow" w:hAnsi="Arial Narrow"/>
        </w:rPr>
        <w:t xml:space="preserve">§ 1 ust.3 </w:t>
      </w:r>
      <w:r w:rsidR="00840362" w:rsidRPr="000B1207">
        <w:rPr>
          <w:rFonts w:ascii="Arial Narrow" w:hAnsi="Arial Narrow"/>
          <w:b/>
        </w:rPr>
        <w:t xml:space="preserve">w dni robocze </w:t>
      </w:r>
      <w:r w:rsidR="00FE0871" w:rsidRPr="000B1207">
        <w:rPr>
          <w:rFonts w:ascii="Arial Narrow" w:hAnsi="Arial Narrow"/>
          <w:b/>
          <w:bCs/>
        </w:rPr>
        <w:t xml:space="preserve">od 01.04.2014r. </w:t>
      </w:r>
      <w:r w:rsidRPr="000B1207">
        <w:rPr>
          <w:rFonts w:ascii="Arial Narrow" w:hAnsi="Arial Narrow"/>
          <w:b/>
          <w:bCs/>
        </w:rPr>
        <w:t>do 1</w:t>
      </w:r>
      <w:r w:rsidR="00BF286E" w:rsidRPr="000B1207">
        <w:rPr>
          <w:rFonts w:ascii="Arial Narrow" w:hAnsi="Arial Narrow"/>
          <w:b/>
          <w:bCs/>
        </w:rPr>
        <w:t>5</w:t>
      </w:r>
      <w:r w:rsidRPr="000B1207">
        <w:rPr>
          <w:rFonts w:ascii="Arial Narrow" w:hAnsi="Arial Narrow"/>
          <w:b/>
          <w:bCs/>
        </w:rPr>
        <w:t>.04.2014r. w godzinach od 8.00 do 15.00</w:t>
      </w:r>
      <w:r w:rsidRPr="000B1207">
        <w:rPr>
          <w:rFonts w:ascii="Arial Narrow" w:hAnsi="Arial Narrow"/>
          <w:bCs/>
        </w:rPr>
        <w:t xml:space="preserve"> osobiście bądź za pośrednictwem poczty</w:t>
      </w:r>
      <w:r w:rsidR="00121EB1" w:rsidRPr="000B1207">
        <w:rPr>
          <w:rFonts w:ascii="Arial Narrow" w:hAnsi="Arial Narrow"/>
          <w:bCs/>
        </w:rPr>
        <w:t xml:space="preserve"> </w:t>
      </w:r>
      <w:r w:rsidR="00685030" w:rsidRPr="000B1207">
        <w:rPr>
          <w:rFonts w:ascii="Arial Narrow" w:hAnsi="Arial Narrow"/>
          <w:bCs/>
        </w:rPr>
        <w:t xml:space="preserve">na adres Powiat Zduńskowolski, ul. Złotnickiego 25, </w:t>
      </w:r>
      <w:r w:rsidR="0022606C">
        <w:rPr>
          <w:rFonts w:ascii="Arial Narrow" w:hAnsi="Arial Narrow"/>
          <w:bCs/>
        </w:rPr>
        <w:br/>
      </w:r>
      <w:r w:rsidR="00685030" w:rsidRPr="000B1207">
        <w:rPr>
          <w:rFonts w:ascii="Arial Narrow" w:hAnsi="Arial Narrow"/>
          <w:bCs/>
        </w:rPr>
        <w:t>98-220 Zduńska Wola</w:t>
      </w:r>
      <w:r w:rsidRPr="000B1207">
        <w:rPr>
          <w:rFonts w:ascii="Arial Narrow" w:hAnsi="Arial Narrow"/>
          <w:bCs/>
        </w:rPr>
        <w:t xml:space="preserve">. W przypadku przesłania </w:t>
      </w:r>
      <w:r w:rsidR="00FE0871" w:rsidRPr="000B1207">
        <w:rPr>
          <w:rFonts w:ascii="Arial Narrow" w:hAnsi="Arial Narrow"/>
          <w:bCs/>
          <w:i/>
        </w:rPr>
        <w:t xml:space="preserve">dokumentów </w:t>
      </w:r>
      <w:r w:rsidR="00840362" w:rsidRPr="000B1207">
        <w:rPr>
          <w:rFonts w:ascii="Arial Narrow" w:hAnsi="Arial Narrow"/>
          <w:bCs/>
          <w:i/>
        </w:rPr>
        <w:t>rekrutacyjnych</w:t>
      </w:r>
      <w:r w:rsidR="00840362" w:rsidRPr="000B1207">
        <w:rPr>
          <w:rFonts w:ascii="Arial Narrow" w:hAnsi="Arial Narrow"/>
          <w:bCs/>
        </w:rPr>
        <w:t xml:space="preserve"> </w:t>
      </w:r>
      <w:r w:rsidRPr="000B1207">
        <w:rPr>
          <w:rFonts w:ascii="Arial Narrow" w:hAnsi="Arial Narrow"/>
          <w:bCs/>
        </w:rPr>
        <w:t>drog</w:t>
      </w:r>
      <w:r w:rsidR="00FE0871" w:rsidRPr="000B1207">
        <w:rPr>
          <w:rFonts w:ascii="Arial Narrow" w:hAnsi="Arial Narrow"/>
          <w:bCs/>
        </w:rPr>
        <w:t xml:space="preserve">ą pocztową decyduje data wpływu </w:t>
      </w:r>
      <w:r w:rsidR="00840362" w:rsidRPr="000B1207">
        <w:rPr>
          <w:rFonts w:ascii="Arial Narrow" w:hAnsi="Arial Narrow"/>
          <w:bCs/>
        </w:rPr>
        <w:t xml:space="preserve">przesyłki </w:t>
      </w:r>
      <w:r w:rsidRPr="000B1207">
        <w:rPr>
          <w:rFonts w:ascii="Arial Narrow" w:hAnsi="Arial Narrow"/>
          <w:bCs/>
        </w:rPr>
        <w:t>do siedziby Realizatora.</w:t>
      </w:r>
    </w:p>
    <w:p w:rsidR="002D5DFA" w:rsidRPr="005F1AB5" w:rsidRDefault="002D5DFA" w:rsidP="00DF795F">
      <w:pPr>
        <w:numPr>
          <w:ilvl w:val="0"/>
          <w:numId w:val="8"/>
        </w:numPr>
        <w:spacing w:before="60" w:afterLines="60" w:line="312" w:lineRule="auto"/>
        <w:jc w:val="both"/>
        <w:rPr>
          <w:rFonts w:ascii="Arial Narrow" w:hAnsi="Arial Narrow"/>
        </w:rPr>
      </w:pPr>
      <w:r w:rsidRPr="00795A9E">
        <w:rPr>
          <w:rFonts w:ascii="Arial Narrow" w:hAnsi="Arial Narrow"/>
          <w:i/>
        </w:rPr>
        <w:t>Dokumenty rekrutacyjne</w:t>
      </w:r>
      <w:r>
        <w:rPr>
          <w:rFonts w:ascii="Arial Narrow" w:hAnsi="Arial Narrow"/>
        </w:rPr>
        <w:t xml:space="preserve"> powinny </w:t>
      </w:r>
      <w:r w:rsidR="00685030">
        <w:rPr>
          <w:rFonts w:ascii="Arial Narrow" w:hAnsi="Arial Narrow"/>
        </w:rPr>
        <w:t xml:space="preserve">być trwale spięte, </w:t>
      </w:r>
      <w:r>
        <w:rPr>
          <w:rFonts w:ascii="Arial Narrow" w:hAnsi="Arial Narrow"/>
        </w:rPr>
        <w:t xml:space="preserve">mieć ponumerowane wszystkie strony, parafkę na każdej stronie oraz </w:t>
      </w:r>
      <w:r w:rsidR="00FE0871">
        <w:rPr>
          <w:rFonts w:ascii="Arial Narrow" w:hAnsi="Arial Narrow"/>
        </w:rPr>
        <w:t>czytelne</w:t>
      </w:r>
      <w:r>
        <w:rPr>
          <w:rFonts w:ascii="Arial Narrow" w:hAnsi="Arial Narrow"/>
        </w:rPr>
        <w:t xml:space="preserve"> podpisy kandydata (pełnym imieniem i nazwiskiem) wraz z datą we wskazanych miejscach formularzy.</w:t>
      </w:r>
    </w:p>
    <w:p w:rsidR="002D5DFA" w:rsidRDefault="002D5DFA" w:rsidP="00DF795F">
      <w:pPr>
        <w:numPr>
          <w:ilvl w:val="0"/>
          <w:numId w:val="8"/>
        </w:numPr>
        <w:spacing w:before="60" w:afterLines="60" w:line="312" w:lineRule="auto"/>
        <w:jc w:val="both"/>
        <w:rPr>
          <w:rFonts w:ascii="Arial Narrow" w:hAnsi="Arial Narrow"/>
        </w:rPr>
      </w:pPr>
      <w:r w:rsidRPr="0012494F">
        <w:rPr>
          <w:rFonts w:ascii="Arial Narrow" w:hAnsi="Arial Narrow"/>
        </w:rPr>
        <w:t xml:space="preserve">Wypełnione oraz podpisane </w:t>
      </w:r>
      <w:r w:rsidRPr="00795A9E">
        <w:rPr>
          <w:rFonts w:ascii="Arial Narrow" w:hAnsi="Arial Narrow"/>
          <w:i/>
        </w:rPr>
        <w:t>dokumenty rekrutacyjne</w:t>
      </w:r>
      <w:r w:rsidRPr="0012494F">
        <w:rPr>
          <w:rFonts w:ascii="Arial Narrow" w:hAnsi="Arial Narrow"/>
        </w:rPr>
        <w:t>, o których mowa w ust.</w:t>
      </w:r>
      <w:r>
        <w:rPr>
          <w:rFonts w:ascii="Arial Narrow" w:hAnsi="Arial Narrow"/>
        </w:rPr>
        <w:t xml:space="preserve"> </w:t>
      </w:r>
      <w:r w:rsidRPr="0012494F">
        <w:rPr>
          <w:rFonts w:ascii="Arial Narrow" w:hAnsi="Arial Narrow"/>
        </w:rPr>
        <w:t>3 należy umieścić w kopercie</w:t>
      </w:r>
      <w:r>
        <w:rPr>
          <w:rFonts w:ascii="Arial Narrow" w:hAnsi="Arial Narrow"/>
        </w:rPr>
        <w:t xml:space="preserve"> opatrzonej następującym sformułowaniem: „Dokumenty rekrutacyjne do projektu Przedsiębiorca 50+”. Na kopercie </w:t>
      </w:r>
      <w:r w:rsidR="00FE0871">
        <w:rPr>
          <w:rFonts w:ascii="Arial Narrow" w:hAnsi="Arial Narrow"/>
        </w:rPr>
        <w:t>należy</w:t>
      </w:r>
      <w:r>
        <w:rPr>
          <w:rFonts w:ascii="Arial Narrow" w:hAnsi="Arial Narrow"/>
        </w:rPr>
        <w:t xml:space="preserve"> umieścić dane adresowe </w:t>
      </w:r>
      <w:r w:rsidR="00840362">
        <w:rPr>
          <w:rFonts w:ascii="Arial Narrow" w:hAnsi="Arial Narrow"/>
        </w:rPr>
        <w:t>kandydata do</w:t>
      </w:r>
      <w:r>
        <w:rPr>
          <w:rFonts w:ascii="Arial Narrow" w:hAnsi="Arial Narrow"/>
        </w:rPr>
        <w:t xml:space="preserve"> udział</w:t>
      </w:r>
      <w:r w:rsidR="00840362">
        <w:rPr>
          <w:rFonts w:ascii="Arial Narrow" w:hAnsi="Arial Narrow"/>
        </w:rPr>
        <w:t>u</w:t>
      </w:r>
      <w:r>
        <w:rPr>
          <w:rFonts w:ascii="Arial Narrow" w:hAnsi="Arial Narrow"/>
        </w:rPr>
        <w:t xml:space="preserve"> w projekcie.</w:t>
      </w:r>
    </w:p>
    <w:p w:rsidR="002D5DFA" w:rsidRDefault="002D5DFA" w:rsidP="00DF795F">
      <w:pPr>
        <w:numPr>
          <w:ilvl w:val="0"/>
          <w:numId w:val="8"/>
        </w:numPr>
        <w:spacing w:before="60" w:afterLines="60" w:line="312" w:lineRule="auto"/>
        <w:jc w:val="both"/>
        <w:rPr>
          <w:rFonts w:ascii="Arial Narrow" w:hAnsi="Arial Narrow"/>
        </w:rPr>
      </w:pPr>
      <w:r w:rsidRPr="002558DA">
        <w:rPr>
          <w:rFonts w:ascii="Arial Narrow" w:hAnsi="Arial Narrow"/>
        </w:rPr>
        <w:t xml:space="preserve">W przypadku osobistego złożenia dokumentów rekrutacyjnych </w:t>
      </w:r>
      <w:r w:rsidR="00840362">
        <w:rPr>
          <w:rFonts w:ascii="Arial Narrow" w:hAnsi="Arial Narrow"/>
        </w:rPr>
        <w:t>kandydat do udziału w projekcie otrzyma</w:t>
      </w:r>
      <w:r w:rsidRPr="002558DA">
        <w:rPr>
          <w:rFonts w:ascii="Arial Narrow" w:hAnsi="Arial Narrow"/>
        </w:rPr>
        <w:t xml:space="preserve"> poświadczenie wpływu </w:t>
      </w:r>
      <w:r w:rsidRPr="00795A9E">
        <w:rPr>
          <w:rFonts w:ascii="Arial Narrow" w:hAnsi="Arial Narrow"/>
          <w:i/>
        </w:rPr>
        <w:t>dokumentów rekrutacyjnych</w:t>
      </w:r>
      <w:r w:rsidRPr="002558DA">
        <w:rPr>
          <w:rFonts w:ascii="Arial Narrow" w:hAnsi="Arial Narrow"/>
        </w:rPr>
        <w:t xml:space="preserve"> - z dokładną datą i godziną przyjęcia dokumentów.</w:t>
      </w:r>
    </w:p>
    <w:p w:rsidR="002D5DFA" w:rsidRDefault="002D5DFA" w:rsidP="00DF795F">
      <w:pPr>
        <w:numPr>
          <w:ilvl w:val="0"/>
          <w:numId w:val="8"/>
        </w:numPr>
        <w:spacing w:before="60" w:afterLines="60" w:line="312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lastRenderedPageBreak/>
        <w:t xml:space="preserve">Jeden kandydat może złożyć maksymalnie jeden egzemplarz </w:t>
      </w:r>
      <w:r w:rsidRPr="00795A9E">
        <w:rPr>
          <w:rFonts w:ascii="Arial Narrow" w:hAnsi="Arial Narrow"/>
          <w:i/>
        </w:rPr>
        <w:t>dokumentów rekrutacyjnych</w:t>
      </w:r>
      <w:r>
        <w:rPr>
          <w:rFonts w:ascii="Arial Narrow" w:hAnsi="Arial Narrow"/>
        </w:rPr>
        <w:t>.</w:t>
      </w:r>
    </w:p>
    <w:p w:rsidR="002D5DFA" w:rsidRDefault="002D5DFA" w:rsidP="00DF795F">
      <w:pPr>
        <w:numPr>
          <w:ilvl w:val="0"/>
          <w:numId w:val="8"/>
        </w:numPr>
        <w:spacing w:before="60" w:afterLines="60" w:line="312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Wszystkie złożone </w:t>
      </w:r>
      <w:r w:rsidRPr="00795A9E">
        <w:rPr>
          <w:rFonts w:ascii="Arial Narrow" w:hAnsi="Arial Narrow"/>
          <w:i/>
        </w:rPr>
        <w:t xml:space="preserve">dokumenty rekrutacyjne </w:t>
      </w:r>
      <w:r>
        <w:rPr>
          <w:rFonts w:ascii="Arial Narrow" w:hAnsi="Arial Narrow"/>
        </w:rPr>
        <w:t xml:space="preserve">będą rejestrowane poprzez nadanie na kopercie numeru identyfikacyjnego i zapis w </w:t>
      </w:r>
      <w:r w:rsidRPr="00FE0871">
        <w:rPr>
          <w:rFonts w:ascii="Arial Narrow" w:hAnsi="Arial Narrow"/>
          <w:i/>
        </w:rPr>
        <w:t>Zestawieniu złożonych dokumentów rekrutacyjnych</w:t>
      </w:r>
      <w:r>
        <w:rPr>
          <w:rFonts w:ascii="Arial Narrow" w:hAnsi="Arial Narrow"/>
        </w:rPr>
        <w:t>.</w:t>
      </w:r>
    </w:p>
    <w:p w:rsidR="002D5DFA" w:rsidRDefault="002D5DFA" w:rsidP="00DF795F">
      <w:pPr>
        <w:numPr>
          <w:ilvl w:val="0"/>
          <w:numId w:val="8"/>
        </w:numPr>
        <w:spacing w:before="60" w:afterLines="60" w:line="312" w:lineRule="auto"/>
        <w:jc w:val="both"/>
        <w:rPr>
          <w:rFonts w:ascii="Arial Narrow" w:hAnsi="Arial Narrow"/>
        </w:rPr>
      </w:pPr>
      <w:r w:rsidRPr="00926171">
        <w:rPr>
          <w:rFonts w:ascii="Arial Narrow" w:hAnsi="Arial Narrow"/>
        </w:rPr>
        <w:t>Dokumenty rekrutacyjne</w:t>
      </w:r>
      <w:r>
        <w:rPr>
          <w:rFonts w:ascii="Arial Narrow" w:hAnsi="Arial Narrow"/>
        </w:rPr>
        <w:t xml:space="preserve"> dostarczone poza ogłoszonymi terminami naboru, przysłane faxem lub pocztą elektroniczną nie podlegają ocenie. Zostaną </w:t>
      </w:r>
      <w:r w:rsidR="00FE0871">
        <w:rPr>
          <w:rFonts w:ascii="Arial Narrow" w:hAnsi="Arial Narrow"/>
        </w:rPr>
        <w:t>zarejestrowane</w:t>
      </w:r>
      <w:r w:rsidRPr="00795A9E">
        <w:t xml:space="preserve"> </w:t>
      </w:r>
      <w:r w:rsidRPr="00795A9E">
        <w:rPr>
          <w:rFonts w:ascii="Arial Narrow" w:hAnsi="Arial Narrow"/>
        </w:rPr>
        <w:t xml:space="preserve">w </w:t>
      </w:r>
      <w:r w:rsidRPr="00FE0871">
        <w:rPr>
          <w:rFonts w:ascii="Arial Narrow" w:hAnsi="Arial Narrow"/>
          <w:i/>
        </w:rPr>
        <w:t>Zestawieniu złożonych dokumentów rekrutacyjnych</w:t>
      </w:r>
      <w:r w:rsidRPr="00795A9E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 z adnotacją- „zwrócono nadawcy” oraz podaniem przyczyny i odesłane do nadawcy.</w:t>
      </w:r>
    </w:p>
    <w:p w:rsidR="00BD2AC8" w:rsidRPr="00B8102B" w:rsidRDefault="00BD2AC8" w:rsidP="00DF795F">
      <w:pPr>
        <w:numPr>
          <w:ilvl w:val="0"/>
          <w:numId w:val="8"/>
        </w:numPr>
        <w:tabs>
          <w:tab w:val="num" w:pos="426"/>
        </w:tabs>
        <w:spacing w:before="60" w:afterLines="60" w:line="312" w:lineRule="auto"/>
        <w:jc w:val="both"/>
        <w:rPr>
          <w:rFonts w:ascii="Arial Narrow" w:hAnsi="Arial Narrow"/>
        </w:rPr>
      </w:pPr>
      <w:r w:rsidRPr="00CC1FC7">
        <w:rPr>
          <w:rFonts w:ascii="Arial Narrow" w:hAnsi="Arial Narrow"/>
          <w:i/>
        </w:rPr>
        <w:t>Dokumenty rekrutacyjne</w:t>
      </w:r>
      <w:r w:rsidRPr="00B5098C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podlegające ocenie </w:t>
      </w:r>
      <w:r w:rsidRPr="00B5098C">
        <w:rPr>
          <w:rFonts w:ascii="Arial Narrow" w:hAnsi="Arial Narrow"/>
        </w:rPr>
        <w:t xml:space="preserve">nie podlegają zwrotowi. </w:t>
      </w:r>
    </w:p>
    <w:p w:rsidR="002D5DFA" w:rsidRPr="00B5098C" w:rsidRDefault="002D5DFA" w:rsidP="00DF795F">
      <w:pPr>
        <w:autoSpaceDE w:val="0"/>
        <w:autoSpaceDN w:val="0"/>
        <w:adjustRightInd w:val="0"/>
        <w:spacing w:before="60" w:afterLines="60" w:line="240" w:lineRule="auto"/>
        <w:ind w:left="360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4</w:t>
      </w:r>
    </w:p>
    <w:p w:rsidR="002D5DFA" w:rsidRPr="00D85B3D" w:rsidRDefault="002D5DFA" w:rsidP="00DF795F">
      <w:pPr>
        <w:spacing w:before="60" w:afterLines="60" w:line="240" w:lineRule="auto"/>
        <w:jc w:val="center"/>
        <w:rPr>
          <w:rFonts w:ascii="Arial Narrow" w:hAnsi="Arial Narrow"/>
          <w:b/>
        </w:rPr>
      </w:pPr>
      <w:r w:rsidRPr="00D85B3D">
        <w:rPr>
          <w:rFonts w:ascii="Arial Narrow" w:hAnsi="Arial Narrow"/>
          <w:b/>
        </w:rPr>
        <w:t>Zasady pracy Komisji Rekrutacyjnej</w:t>
      </w:r>
    </w:p>
    <w:p w:rsidR="002D5DFA" w:rsidRPr="00FE0871" w:rsidRDefault="002D5DFA" w:rsidP="00DF795F">
      <w:pPr>
        <w:numPr>
          <w:ilvl w:val="0"/>
          <w:numId w:val="10"/>
        </w:numPr>
        <w:autoSpaceDE w:val="0"/>
        <w:autoSpaceDN w:val="0"/>
        <w:adjustRightInd w:val="0"/>
        <w:spacing w:before="60" w:afterLines="60" w:line="312" w:lineRule="auto"/>
        <w:jc w:val="both"/>
        <w:rPr>
          <w:rFonts w:ascii="Arial Narrow" w:hAnsi="Arial Narrow"/>
        </w:rPr>
      </w:pPr>
      <w:r w:rsidRPr="00FE0871">
        <w:rPr>
          <w:rFonts w:ascii="Arial Narrow" w:hAnsi="Arial Narrow"/>
          <w:bCs/>
        </w:rPr>
        <w:t xml:space="preserve">Ocena złożonych </w:t>
      </w:r>
      <w:r w:rsidRPr="00FE0871">
        <w:rPr>
          <w:rFonts w:ascii="Arial Narrow" w:hAnsi="Arial Narrow"/>
          <w:bCs/>
          <w:i/>
        </w:rPr>
        <w:t>dokumentów rekrutacyjnych</w:t>
      </w:r>
      <w:r w:rsidRPr="00FE0871">
        <w:rPr>
          <w:rFonts w:ascii="Arial Narrow" w:hAnsi="Arial Narrow"/>
          <w:bCs/>
        </w:rPr>
        <w:t xml:space="preserve"> dokonana będzie w terminie od 15.04.2014r. do 30.04.2014r.</w:t>
      </w:r>
    </w:p>
    <w:p w:rsidR="002D5DFA" w:rsidRPr="00111545" w:rsidRDefault="002D5DFA" w:rsidP="00DF795F">
      <w:pPr>
        <w:numPr>
          <w:ilvl w:val="0"/>
          <w:numId w:val="10"/>
        </w:numPr>
        <w:autoSpaceDE w:val="0"/>
        <w:autoSpaceDN w:val="0"/>
        <w:adjustRightInd w:val="0"/>
        <w:spacing w:before="60" w:afterLines="60" w:line="312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W</w:t>
      </w:r>
      <w:r w:rsidRPr="0070449D">
        <w:rPr>
          <w:rFonts w:ascii="Arial Narrow" w:hAnsi="Arial Narrow"/>
        </w:rPr>
        <w:t xml:space="preserve"> </w:t>
      </w:r>
      <w:r w:rsidRPr="00FE0871">
        <w:rPr>
          <w:rFonts w:ascii="Arial Narrow" w:hAnsi="Arial Narrow" w:cs="Arial"/>
        </w:rPr>
        <w:t>przy</w:t>
      </w:r>
      <w:r w:rsidRPr="00FE0871">
        <w:rPr>
          <w:rFonts w:ascii="Arial Narrow" w:hAnsi="Arial Narrow" w:cs="Arial"/>
          <w:bCs/>
        </w:rPr>
        <w:t xml:space="preserve">padku dużej liczby </w:t>
      </w:r>
      <w:r w:rsidRPr="00FE0871">
        <w:rPr>
          <w:rFonts w:ascii="Arial Narrow" w:hAnsi="Arial Narrow" w:cs="Arial"/>
        </w:rPr>
        <w:t>zło</w:t>
      </w:r>
      <w:r w:rsidRPr="00FE0871">
        <w:rPr>
          <w:rFonts w:ascii="Arial Narrow" w:hAnsi="Arial Narrow"/>
        </w:rPr>
        <w:t xml:space="preserve">żonych </w:t>
      </w:r>
      <w:r w:rsidRPr="00FE0871">
        <w:rPr>
          <w:rFonts w:ascii="Arial Narrow" w:hAnsi="Arial Narrow"/>
          <w:i/>
        </w:rPr>
        <w:t>dokumentów rekrutacyjnych</w:t>
      </w:r>
      <w:r w:rsidRPr="00FE0871">
        <w:rPr>
          <w:rFonts w:ascii="Arial Narrow" w:hAnsi="Arial Narrow"/>
        </w:rPr>
        <w:t xml:space="preserve"> termin oceny może zostać przedłużony. Informacja o terminie przedłużenia lub zakończen</w:t>
      </w:r>
      <w:r w:rsidRPr="00FE0871">
        <w:rPr>
          <w:rFonts w:ascii="Arial Narrow" w:hAnsi="Arial Narrow"/>
          <w:i/>
        </w:rPr>
        <w:t xml:space="preserve">ia </w:t>
      </w:r>
      <w:r w:rsidRPr="00FE0871">
        <w:rPr>
          <w:rFonts w:ascii="Arial Narrow" w:hAnsi="Arial Narrow"/>
        </w:rPr>
        <w:t xml:space="preserve">rekrutacji zostanie umieszczona na stronie internetowej projektu </w:t>
      </w:r>
      <w:hyperlink r:id="rId8" w:history="1">
        <w:r w:rsidRPr="00FE0871">
          <w:rPr>
            <w:rStyle w:val="Hipercze"/>
            <w:rFonts w:ascii="Arial Narrow" w:hAnsi="Arial Narrow" w:cs="Arial"/>
            <w:u w:val="none"/>
          </w:rPr>
          <w:t>www.</w:t>
        </w:r>
        <w:r w:rsidRPr="00FE0871">
          <w:rPr>
            <w:rStyle w:val="Hipercze"/>
            <w:rFonts w:ascii="Arial Narrow" w:hAnsi="Arial Narrow" w:cs="Arial"/>
            <w:bCs/>
            <w:u w:val="none"/>
          </w:rPr>
          <w:t>powiatzdunskowolski</w:t>
        </w:r>
        <w:r w:rsidRPr="00FE0871">
          <w:rPr>
            <w:rStyle w:val="Hipercze"/>
            <w:rFonts w:ascii="Arial Narrow" w:hAnsi="Arial Narrow" w:cs="Arial"/>
            <w:u w:val="none"/>
          </w:rPr>
          <w:t>.pl</w:t>
        </w:r>
      </w:hyperlink>
      <w:r w:rsidRPr="00FE0871">
        <w:rPr>
          <w:rStyle w:val="HTML-cytat"/>
          <w:rFonts w:ascii="Arial Narrow" w:hAnsi="Arial Narrow" w:cs="Arial"/>
        </w:rPr>
        <w:t xml:space="preserve"> </w:t>
      </w:r>
      <w:r w:rsidRPr="00111545">
        <w:rPr>
          <w:rStyle w:val="HTML-cytat"/>
          <w:rFonts w:ascii="Arial Narrow" w:hAnsi="Arial Narrow" w:cs="Arial"/>
          <w:color w:val="auto"/>
        </w:rPr>
        <w:t xml:space="preserve">w zakładce Projekt </w:t>
      </w:r>
      <w:r w:rsidR="00111545">
        <w:rPr>
          <w:rStyle w:val="HTML-cytat"/>
          <w:rFonts w:ascii="Arial Narrow" w:hAnsi="Arial Narrow" w:cs="Arial"/>
          <w:color w:val="auto"/>
        </w:rPr>
        <w:t>„</w:t>
      </w:r>
      <w:r w:rsidRPr="00111545">
        <w:rPr>
          <w:rStyle w:val="HTML-cytat"/>
          <w:rFonts w:ascii="Arial Narrow" w:hAnsi="Arial Narrow" w:cs="Arial"/>
          <w:color w:val="auto"/>
        </w:rPr>
        <w:t>Przedsiębiorca 50+</w:t>
      </w:r>
      <w:r w:rsidR="00111545">
        <w:rPr>
          <w:rStyle w:val="HTML-cytat"/>
          <w:rFonts w:ascii="Arial Narrow" w:hAnsi="Arial Narrow" w:cs="Arial"/>
          <w:color w:val="auto"/>
        </w:rPr>
        <w:t>”.</w:t>
      </w:r>
    </w:p>
    <w:p w:rsidR="002D5DFA" w:rsidRPr="00111545" w:rsidRDefault="002D5DFA" w:rsidP="00DF795F">
      <w:pPr>
        <w:numPr>
          <w:ilvl w:val="0"/>
          <w:numId w:val="10"/>
        </w:numPr>
        <w:autoSpaceDE w:val="0"/>
        <w:autoSpaceDN w:val="0"/>
        <w:adjustRightInd w:val="0"/>
        <w:spacing w:before="60" w:afterLines="60" w:line="312" w:lineRule="auto"/>
        <w:jc w:val="both"/>
        <w:rPr>
          <w:rFonts w:ascii="Arial Narrow" w:hAnsi="Arial Narrow"/>
        </w:rPr>
      </w:pPr>
      <w:r w:rsidRPr="00111545">
        <w:rPr>
          <w:rFonts w:ascii="Arial Narrow" w:hAnsi="Arial Narrow"/>
          <w:bCs/>
        </w:rPr>
        <w:t xml:space="preserve">Oceny </w:t>
      </w:r>
      <w:r w:rsidRPr="00111545">
        <w:rPr>
          <w:rFonts w:ascii="Arial Narrow" w:hAnsi="Arial Narrow"/>
          <w:bCs/>
          <w:i/>
        </w:rPr>
        <w:t>dokumentów rekrutacyjnych</w:t>
      </w:r>
      <w:r w:rsidRPr="00111545">
        <w:rPr>
          <w:rFonts w:ascii="Arial Narrow" w:hAnsi="Arial Narrow"/>
          <w:bCs/>
        </w:rPr>
        <w:t xml:space="preserve"> dokon</w:t>
      </w:r>
      <w:r w:rsidR="00840362">
        <w:rPr>
          <w:rFonts w:ascii="Arial Narrow" w:hAnsi="Arial Narrow"/>
          <w:bCs/>
        </w:rPr>
        <w:t xml:space="preserve">a </w:t>
      </w:r>
      <w:r w:rsidRPr="00111545">
        <w:rPr>
          <w:rFonts w:ascii="Arial Narrow" w:hAnsi="Arial Narrow"/>
          <w:bCs/>
        </w:rPr>
        <w:t xml:space="preserve">Komisja Rekrutacyjna powołana Zarządzeniem Starosty Zduńskowolskiego, w której skład </w:t>
      </w:r>
      <w:r w:rsidR="00F6716D">
        <w:rPr>
          <w:rFonts w:ascii="Arial Narrow" w:hAnsi="Arial Narrow"/>
          <w:bCs/>
        </w:rPr>
        <w:t>wejdą</w:t>
      </w:r>
      <w:r w:rsidRPr="00111545">
        <w:rPr>
          <w:rFonts w:ascii="Arial Narrow" w:hAnsi="Arial Narrow"/>
          <w:bCs/>
        </w:rPr>
        <w:t xml:space="preserve"> pracownicy Starostwa Powiatowego w Zduńskiej Woli i pracownicy Powiatowego Urzędu Pracy w Zduńskiej Woli</w:t>
      </w:r>
      <w:r w:rsidR="00685030">
        <w:rPr>
          <w:rFonts w:ascii="Arial Narrow" w:hAnsi="Arial Narrow"/>
          <w:bCs/>
        </w:rPr>
        <w:t>,</w:t>
      </w:r>
      <w:r w:rsidRPr="00111545">
        <w:rPr>
          <w:rFonts w:ascii="Arial Narrow" w:hAnsi="Arial Narrow"/>
          <w:bCs/>
        </w:rPr>
        <w:t xml:space="preserve"> posiadający odpowiednie kwalifikacje i wiedzę.</w:t>
      </w:r>
    </w:p>
    <w:p w:rsidR="002D5DFA" w:rsidRPr="001F6529" w:rsidRDefault="002D5DFA" w:rsidP="00DF795F">
      <w:pPr>
        <w:numPr>
          <w:ilvl w:val="0"/>
          <w:numId w:val="10"/>
        </w:numPr>
        <w:autoSpaceDE w:val="0"/>
        <w:autoSpaceDN w:val="0"/>
        <w:adjustRightInd w:val="0"/>
        <w:spacing w:before="60" w:afterLines="60" w:line="312" w:lineRule="auto"/>
        <w:jc w:val="both"/>
        <w:rPr>
          <w:rFonts w:ascii="Arial Narrow" w:hAnsi="Arial Narrow"/>
          <w:color w:val="FF0000"/>
        </w:rPr>
      </w:pPr>
      <w:r>
        <w:rPr>
          <w:rFonts w:ascii="Arial Narrow" w:hAnsi="Arial Narrow"/>
        </w:rPr>
        <w:t>D</w:t>
      </w:r>
      <w:r>
        <w:rPr>
          <w:rFonts w:ascii="Arial Narrow" w:hAnsi="Arial Narrow"/>
          <w:i/>
        </w:rPr>
        <w:t xml:space="preserve">okumenty </w:t>
      </w:r>
      <w:r w:rsidRPr="00C71E0A">
        <w:rPr>
          <w:rFonts w:ascii="Arial Narrow" w:hAnsi="Arial Narrow"/>
          <w:i/>
        </w:rPr>
        <w:t>rekrutacyjne</w:t>
      </w:r>
      <w:r w:rsidRPr="0007337D">
        <w:rPr>
          <w:rFonts w:ascii="Arial Narrow" w:hAnsi="Arial Narrow"/>
        </w:rPr>
        <w:t xml:space="preserve"> zostaną zweryfikowane i ocenione </w:t>
      </w:r>
      <w:r w:rsidRPr="00687FED">
        <w:rPr>
          <w:rFonts w:ascii="Arial Narrow" w:hAnsi="Arial Narrow"/>
        </w:rPr>
        <w:t xml:space="preserve">przez dwóch losowo wybranych członków Komisji Rekrutacyjnej, za pomocą </w:t>
      </w:r>
      <w:r w:rsidRPr="00687FED">
        <w:rPr>
          <w:rFonts w:ascii="Arial Narrow" w:hAnsi="Arial Narrow"/>
          <w:i/>
        </w:rPr>
        <w:t xml:space="preserve">Karty </w:t>
      </w:r>
      <w:r w:rsidR="00840362">
        <w:rPr>
          <w:rFonts w:ascii="Arial Narrow" w:hAnsi="Arial Narrow"/>
          <w:i/>
        </w:rPr>
        <w:t>O</w:t>
      </w:r>
      <w:r w:rsidRPr="00687FED">
        <w:rPr>
          <w:rFonts w:ascii="Arial Narrow" w:hAnsi="Arial Narrow"/>
          <w:i/>
        </w:rPr>
        <w:t xml:space="preserve">ceny </w:t>
      </w:r>
      <w:r w:rsidR="00840362">
        <w:rPr>
          <w:rFonts w:ascii="Arial Narrow" w:hAnsi="Arial Narrow"/>
          <w:i/>
        </w:rPr>
        <w:t>D</w:t>
      </w:r>
      <w:r>
        <w:rPr>
          <w:rFonts w:ascii="Arial Narrow" w:hAnsi="Arial Narrow"/>
          <w:i/>
        </w:rPr>
        <w:t xml:space="preserve">okumentów </w:t>
      </w:r>
      <w:r w:rsidR="00840362">
        <w:rPr>
          <w:rFonts w:ascii="Arial Narrow" w:hAnsi="Arial Narrow"/>
          <w:i/>
        </w:rPr>
        <w:t>R</w:t>
      </w:r>
      <w:r>
        <w:rPr>
          <w:rFonts w:ascii="Arial Narrow" w:hAnsi="Arial Narrow"/>
          <w:i/>
        </w:rPr>
        <w:t>ekrutacyjnych</w:t>
      </w:r>
      <w:r w:rsidRPr="00687FED">
        <w:rPr>
          <w:rFonts w:ascii="Arial Narrow" w:hAnsi="Arial Narrow"/>
        </w:rPr>
        <w:t xml:space="preserve">, stanowiącej załącznik nr </w:t>
      </w:r>
      <w:r w:rsidR="0022606C">
        <w:rPr>
          <w:rFonts w:ascii="Arial Narrow" w:hAnsi="Arial Narrow"/>
        </w:rPr>
        <w:t>2</w:t>
      </w:r>
      <w:r w:rsidRPr="00687FED">
        <w:rPr>
          <w:rFonts w:ascii="Arial Narrow" w:hAnsi="Arial Narrow"/>
        </w:rPr>
        <w:t xml:space="preserve"> do niniejszego </w:t>
      </w:r>
      <w:r w:rsidRPr="00687FED">
        <w:rPr>
          <w:rFonts w:ascii="Arial Narrow" w:hAnsi="Arial Narrow"/>
          <w:i/>
        </w:rPr>
        <w:t>Regulaminu</w:t>
      </w:r>
      <w:r w:rsidRPr="00687FED">
        <w:rPr>
          <w:rFonts w:ascii="Arial Narrow" w:hAnsi="Arial Narrow"/>
        </w:rPr>
        <w:t>.</w:t>
      </w:r>
    </w:p>
    <w:p w:rsidR="002D5DFA" w:rsidRDefault="002D5DFA" w:rsidP="00DF795F">
      <w:pPr>
        <w:numPr>
          <w:ilvl w:val="0"/>
          <w:numId w:val="10"/>
        </w:numPr>
        <w:spacing w:before="60" w:afterLines="60" w:line="312" w:lineRule="auto"/>
        <w:jc w:val="both"/>
        <w:rPr>
          <w:rFonts w:ascii="Arial Narrow" w:hAnsi="Arial Narrow"/>
        </w:rPr>
      </w:pPr>
      <w:r w:rsidRPr="005F1AB5">
        <w:rPr>
          <w:rFonts w:ascii="Arial Narrow" w:hAnsi="Arial Narrow"/>
        </w:rPr>
        <w:t xml:space="preserve">Losowanie, o którym mowa w ust. </w:t>
      </w:r>
      <w:r w:rsidR="00111545">
        <w:rPr>
          <w:rFonts w:ascii="Arial Narrow" w:hAnsi="Arial Narrow"/>
        </w:rPr>
        <w:t>4</w:t>
      </w:r>
      <w:r w:rsidRPr="005F1AB5">
        <w:rPr>
          <w:rFonts w:ascii="Arial Narrow" w:hAnsi="Arial Narrow"/>
        </w:rPr>
        <w:t xml:space="preserve"> przeprowadzane jest przez Przewodniczącego Komisji Rekrutacyjnej na </w:t>
      </w:r>
      <w:r w:rsidR="00111545">
        <w:rPr>
          <w:rFonts w:ascii="Arial Narrow" w:hAnsi="Arial Narrow"/>
        </w:rPr>
        <w:t>posiedzeniu Komisji Rekrutacyjnej</w:t>
      </w:r>
      <w:r w:rsidRPr="005F1AB5">
        <w:rPr>
          <w:rFonts w:ascii="Arial Narrow" w:hAnsi="Arial Narrow"/>
        </w:rPr>
        <w:t xml:space="preserve">, na którym oceniane są </w:t>
      </w:r>
      <w:r w:rsidR="00840362">
        <w:rPr>
          <w:rFonts w:ascii="Arial Narrow" w:hAnsi="Arial Narrow"/>
          <w:i/>
        </w:rPr>
        <w:t>d</w:t>
      </w:r>
      <w:r w:rsidRPr="00C64A00">
        <w:rPr>
          <w:rFonts w:ascii="Arial Narrow" w:hAnsi="Arial Narrow"/>
          <w:i/>
        </w:rPr>
        <w:t>okumenty rekrutacyjne</w:t>
      </w:r>
      <w:r w:rsidRPr="00C64A00">
        <w:rPr>
          <w:rFonts w:ascii="Arial Narrow" w:hAnsi="Arial Narrow"/>
        </w:rPr>
        <w:t xml:space="preserve">, Procedura losowania </w:t>
      </w:r>
      <w:r w:rsidR="00840362">
        <w:rPr>
          <w:rFonts w:ascii="Arial Narrow" w:hAnsi="Arial Narrow"/>
          <w:i/>
        </w:rPr>
        <w:t>d</w:t>
      </w:r>
      <w:r w:rsidRPr="00C64A00">
        <w:rPr>
          <w:rFonts w:ascii="Arial Narrow" w:hAnsi="Arial Narrow"/>
          <w:i/>
        </w:rPr>
        <w:t>okumentów rekrutacyjnych</w:t>
      </w:r>
      <w:r w:rsidRPr="00C64A00">
        <w:rPr>
          <w:rFonts w:ascii="Arial Narrow" w:hAnsi="Arial Narrow"/>
        </w:rPr>
        <w:t xml:space="preserve"> do oceny ma następujący przebieg: </w:t>
      </w:r>
    </w:p>
    <w:p w:rsidR="002D5DFA" w:rsidRDefault="002D5DFA" w:rsidP="00DF795F">
      <w:pPr>
        <w:numPr>
          <w:ilvl w:val="0"/>
          <w:numId w:val="6"/>
        </w:numPr>
        <w:spacing w:before="60" w:afterLines="60" w:line="312" w:lineRule="auto"/>
        <w:ind w:left="709" w:hanging="283"/>
        <w:jc w:val="both"/>
        <w:rPr>
          <w:rFonts w:ascii="Arial Narrow" w:hAnsi="Arial Narrow"/>
        </w:rPr>
      </w:pPr>
      <w:r>
        <w:rPr>
          <w:rFonts w:ascii="Arial Narrow" w:hAnsi="Arial Narrow"/>
        </w:rPr>
        <w:t>imiona i nazwiska osób oceniających zapisywane są na identycznych losach a następnie wkładane do koperty;</w:t>
      </w:r>
    </w:p>
    <w:p w:rsidR="002D5DFA" w:rsidRDefault="00840362" w:rsidP="00DF795F">
      <w:pPr>
        <w:numPr>
          <w:ilvl w:val="0"/>
          <w:numId w:val="6"/>
        </w:numPr>
        <w:spacing w:before="60" w:afterLines="60" w:line="312" w:lineRule="auto"/>
        <w:ind w:left="709" w:hanging="283"/>
        <w:jc w:val="both"/>
        <w:rPr>
          <w:rFonts w:ascii="Arial Narrow" w:hAnsi="Arial Narrow"/>
        </w:rPr>
      </w:pPr>
      <w:r>
        <w:rPr>
          <w:rFonts w:ascii="Arial Narrow" w:hAnsi="Arial Narrow"/>
          <w:i/>
        </w:rPr>
        <w:t>d</w:t>
      </w:r>
      <w:r w:rsidR="002D5DFA">
        <w:rPr>
          <w:rFonts w:ascii="Arial Narrow" w:hAnsi="Arial Narrow"/>
          <w:i/>
        </w:rPr>
        <w:t xml:space="preserve">okumenty </w:t>
      </w:r>
      <w:r w:rsidR="002D5DFA" w:rsidRPr="002762B3">
        <w:rPr>
          <w:rFonts w:ascii="Arial Narrow" w:hAnsi="Arial Narrow"/>
          <w:i/>
        </w:rPr>
        <w:t>rekrutacyjn</w:t>
      </w:r>
      <w:r w:rsidR="002D5DFA">
        <w:rPr>
          <w:rFonts w:ascii="Arial Narrow" w:hAnsi="Arial Narrow"/>
          <w:i/>
        </w:rPr>
        <w:t>e</w:t>
      </w:r>
      <w:r w:rsidR="002D5DFA">
        <w:rPr>
          <w:rFonts w:ascii="Arial Narrow" w:hAnsi="Arial Narrow"/>
        </w:rPr>
        <w:t xml:space="preserve"> podlegające ocenie znajdują się na </w:t>
      </w:r>
      <w:r w:rsidR="00111545" w:rsidRPr="00FE0871">
        <w:rPr>
          <w:rFonts w:ascii="Arial Narrow" w:hAnsi="Arial Narrow"/>
          <w:i/>
        </w:rPr>
        <w:t>Zestawieniu złożonych dokumentów rekrutacyjnych</w:t>
      </w:r>
      <w:r w:rsidR="00111545">
        <w:rPr>
          <w:rFonts w:ascii="Arial Narrow" w:hAnsi="Arial Narrow"/>
        </w:rPr>
        <w:t xml:space="preserve"> </w:t>
      </w:r>
      <w:r w:rsidR="002D5DFA">
        <w:rPr>
          <w:rFonts w:ascii="Arial Narrow" w:hAnsi="Arial Narrow"/>
        </w:rPr>
        <w:t>przekazanych do oceny z przypisanymi im numerami, zgodnie z kolejnością ich</w:t>
      </w:r>
      <w:r w:rsidR="00111545">
        <w:rPr>
          <w:rFonts w:ascii="Arial Narrow" w:hAnsi="Arial Narrow"/>
        </w:rPr>
        <w:t xml:space="preserve"> wpływu do Realizatora Projektu. Pozycje zestawienia odpowiadające dokumentom odesłanym (zgodnie z §</w:t>
      </w:r>
      <w:r w:rsidR="00E25880">
        <w:rPr>
          <w:rFonts w:ascii="Arial Narrow" w:hAnsi="Arial Narrow"/>
        </w:rPr>
        <w:t>3 ust.11) nie będą uwzględnione w losowaniu;</w:t>
      </w:r>
    </w:p>
    <w:p w:rsidR="002D5DFA" w:rsidRPr="00840362" w:rsidRDefault="002D5DFA" w:rsidP="00DF795F">
      <w:pPr>
        <w:numPr>
          <w:ilvl w:val="0"/>
          <w:numId w:val="6"/>
        </w:numPr>
        <w:spacing w:before="60" w:afterLines="60" w:line="312" w:lineRule="auto"/>
        <w:ind w:left="709" w:hanging="283"/>
        <w:jc w:val="both"/>
        <w:rPr>
          <w:rFonts w:ascii="Arial Narrow" w:hAnsi="Arial Narrow"/>
          <w:i/>
        </w:rPr>
      </w:pPr>
      <w:r>
        <w:rPr>
          <w:rFonts w:ascii="Arial Narrow" w:hAnsi="Arial Narrow"/>
        </w:rPr>
        <w:lastRenderedPageBreak/>
        <w:t xml:space="preserve">Przewodniczący Komisji Rekrutacyjnej losuje z koperty nazwiska dwóch osób oceniających </w:t>
      </w:r>
      <w:r>
        <w:rPr>
          <w:rFonts w:ascii="Arial Narrow" w:hAnsi="Arial Narrow"/>
        </w:rPr>
        <w:br/>
        <w:t xml:space="preserve">i przyporządkowuje je numerowi </w:t>
      </w:r>
      <w:r w:rsidR="00840362">
        <w:rPr>
          <w:rFonts w:ascii="Arial Narrow" w:hAnsi="Arial Narrow"/>
          <w:i/>
        </w:rPr>
        <w:t>d</w:t>
      </w:r>
      <w:r>
        <w:rPr>
          <w:rFonts w:ascii="Arial Narrow" w:hAnsi="Arial Narrow"/>
          <w:i/>
        </w:rPr>
        <w:t>okumentów rekrutacyjnych</w:t>
      </w:r>
      <w:r>
        <w:rPr>
          <w:rFonts w:ascii="Arial Narrow" w:hAnsi="Arial Narrow"/>
        </w:rPr>
        <w:t xml:space="preserve"> w kolejności zgodnie z </w:t>
      </w:r>
      <w:r w:rsidR="00840362" w:rsidRPr="00840362">
        <w:rPr>
          <w:rFonts w:ascii="Arial Narrow" w:hAnsi="Arial Narrow"/>
          <w:i/>
        </w:rPr>
        <w:t>Z</w:t>
      </w:r>
      <w:r w:rsidRPr="00840362">
        <w:rPr>
          <w:rFonts w:ascii="Arial Narrow" w:hAnsi="Arial Narrow"/>
          <w:i/>
        </w:rPr>
        <w:t xml:space="preserve">estawieniem </w:t>
      </w:r>
      <w:r w:rsidR="00840362" w:rsidRPr="00840362">
        <w:rPr>
          <w:rFonts w:ascii="Arial Narrow" w:hAnsi="Arial Narrow"/>
          <w:i/>
        </w:rPr>
        <w:t>złożonych dokumentów rekrutacyjnych</w:t>
      </w:r>
      <w:r w:rsidRPr="00840362">
        <w:rPr>
          <w:rFonts w:ascii="Arial Narrow" w:hAnsi="Arial Narrow"/>
          <w:i/>
        </w:rPr>
        <w:t>;</w:t>
      </w:r>
    </w:p>
    <w:p w:rsidR="002D5DFA" w:rsidRPr="00C64A00" w:rsidRDefault="002D5DFA" w:rsidP="00DF795F">
      <w:pPr>
        <w:numPr>
          <w:ilvl w:val="0"/>
          <w:numId w:val="6"/>
        </w:numPr>
        <w:spacing w:before="60" w:afterLines="60" w:line="312" w:lineRule="auto"/>
        <w:ind w:left="709" w:hanging="283"/>
        <w:jc w:val="both"/>
        <w:rPr>
          <w:rFonts w:ascii="Arial Narrow" w:hAnsi="Arial Narrow"/>
        </w:rPr>
      </w:pPr>
      <w:r>
        <w:rPr>
          <w:rFonts w:ascii="Arial Narrow" w:hAnsi="Arial Narrow"/>
        </w:rPr>
        <w:t>w przypadku wyczerpania losów w kopercie Przewodniczący Komisji Rekrutacyjnej ponownie wkłada wszystkie losy do koperty, a następnie dokonuje dalszego losowania zgodnie z procedurą opisaną powyżej.</w:t>
      </w:r>
    </w:p>
    <w:p w:rsidR="002D5DFA" w:rsidRPr="00E25880" w:rsidRDefault="002D5DFA" w:rsidP="00DF795F">
      <w:pPr>
        <w:numPr>
          <w:ilvl w:val="0"/>
          <w:numId w:val="10"/>
        </w:numPr>
        <w:spacing w:before="60" w:afterLines="60" w:line="312" w:lineRule="auto"/>
        <w:jc w:val="both"/>
        <w:rPr>
          <w:rFonts w:ascii="Arial Narrow" w:hAnsi="Arial Narrow"/>
        </w:rPr>
      </w:pPr>
      <w:r w:rsidRPr="00E25880">
        <w:rPr>
          <w:rFonts w:ascii="Arial Narrow" w:hAnsi="Arial Narrow"/>
        </w:rPr>
        <w:t xml:space="preserve">Ocenę </w:t>
      </w:r>
      <w:r w:rsidRPr="00E25880">
        <w:rPr>
          <w:rFonts w:ascii="Arial Narrow" w:hAnsi="Arial Narrow"/>
          <w:i/>
        </w:rPr>
        <w:t>dokumentów rekrutacyjnych</w:t>
      </w:r>
      <w:r w:rsidRPr="00E25880">
        <w:rPr>
          <w:rFonts w:ascii="Arial Narrow" w:hAnsi="Arial Narrow"/>
        </w:rPr>
        <w:t xml:space="preserve"> stanowi średnia  z ocen dwóch członków </w:t>
      </w:r>
      <w:r w:rsidR="00E25880">
        <w:rPr>
          <w:rFonts w:ascii="Arial Narrow" w:hAnsi="Arial Narrow"/>
        </w:rPr>
        <w:t>Komisji R</w:t>
      </w:r>
      <w:r w:rsidRPr="00E25880">
        <w:rPr>
          <w:rFonts w:ascii="Arial Narrow" w:hAnsi="Arial Narrow"/>
        </w:rPr>
        <w:t>ekrutacyjnej.</w:t>
      </w:r>
    </w:p>
    <w:p w:rsidR="00E25880" w:rsidRDefault="002D5DFA" w:rsidP="00DF795F">
      <w:pPr>
        <w:numPr>
          <w:ilvl w:val="0"/>
          <w:numId w:val="10"/>
        </w:numPr>
        <w:spacing w:before="60" w:afterLines="60" w:line="312" w:lineRule="auto"/>
        <w:jc w:val="both"/>
        <w:rPr>
          <w:rFonts w:ascii="Arial Narrow" w:hAnsi="Arial Narrow"/>
        </w:rPr>
      </w:pPr>
      <w:r w:rsidRPr="00E25880">
        <w:rPr>
          <w:rFonts w:ascii="Arial Narrow" w:hAnsi="Arial Narrow"/>
        </w:rPr>
        <w:t>Maksymalna ilość przyznanych punktów to 100</w:t>
      </w:r>
      <w:r w:rsidR="00E25880">
        <w:rPr>
          <w:rFonts w:ascii="Arial Narrow" w:hAnsi="Arial Narrow"/>
        </w:rPr>
        <w:t>.</w:t>
      </w:r>
      <w:r w:rsidRPr="00E25880">
        <w:rPr>
          <w:rFonts w:ascii="Arial Narrow" w:hAnsi="Arial Narrow"/>
        </w:rPr>
        <w:t xml:space="preserve"> Minimalna ilość punktów gwarantująca pozytywną ocenę </w:t>
      </w:r>
      <w:r w:rsidRPr="00E25880">
        <w:rPr>
          <w:rFonts w:ascii="Arial Narrow" w:hAnsi="Arial Narrow"/>
          <w:i/>
        </w:rPr>
        <w:t>dokumentów rekrutacyjnych</w:t>
      </w:r>
      <w:r w:rsidRPr="00E25880">
        <w:rPr>
          <w:rFonts w:ascii="Arial Narrow" w:hAnsi="Arial Narrow"/>
        </w:rPr>
        <w:t xml:space="preserve"> to 61.</w:t>
      </w:r>
    </w:p>
    <w:p w:rsidR="002D5DFA" w:rsidRPr="00E25880" w:rsidRDefault="00192B9C" w:rsidP="00E25880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W przypadku</w:t>
      </w:r>
      <w:r w:rsidR="002D5DFA" w:rsidRPr="00E25880">
        <w:rPr>
          <w:rFonts w:ascii="Arial Narrow" w:hAnsi="Arial Narrow"/>
        </w:rPr>
        <w:t>,</w:t>
      </w:r>
      <w:r>
        <w:rPr>
          <w:rFonts w:ascii="Arial Narrow" w:hAnsi="Arial Narrow"/>
        </w:rPr>
        <w:t xml:space="preserve"> </w:t>
      </w:r>
      <w:r w:rsidR="002D5DFA" w:rsidRPr="00E25880">
        <w:rPr>
          <w:rFonts w:ascii="Arial Narrow" w:hAnsi="Arial Narrow"/>
        </w:rPr>
        <w:t xml:space="preserve">kiedy ocenę pozytywną </w:t>
      </w:r>
      <w:r>
        <w:rPr>
          <w:rFonts w:ascii="Arial Narrow" w:hAnsi="Arial Narrow"/>
        </w:rPr>
        <w:t>(</w:t>
      </w:r>
      <w:r w:rsidR="00840362">
        <w:rPr>
          <w:rFonts w:ascii="Arial Narrow" w:hAnsi="Arial Narrow"/>
        </w:rPr>
        <w:t>od 61 punktów</w:t>
      </w:r>
      <w:r w:rsidR="002D5DFA" w:rsidRPr="00E25880">
        <w:rPr>
          <w:rFonts w:ascii="Arial Narrow" w:hAnsi="Arial Narrow"/>
        </w:rPr>
        <w:t>)</w:t>
      </w:r>
      <w:r w:rsidR="00E25880">
        <w:rPr>
          <w:rFonts w:ascii="Arial Narrow" w:hAnsi="Arial Narrow"/>
        </w:rPr>
        <w:t xml:space="preserve"> </w:t>
      </w:r>
      <w:r w:rsidR="002D5DFA" w:rsidRPr="00E25880">
        <w:rPr>
          <w:rFonts w:ascii="Arial Narrow" w:hAnsi="Arial Narrow"/>
        </w:rPr>
        <w:t xml:space="preserve">otrzyma więcej niż 30 kandydatów zostanie przeprowadzony dodatkowy etap </w:t>
      </w:r>
      <w:r w:rsidR="00E25880">
        <w:rPr>
          <w:rFonts w:ascii="Arial Narrow" w:hAnsi="Arial Narrow"/>
        </w:rPr>
        <w:t xml:space="preserve">rekrutacji </w:t>
      </w:r>
      <w:r w:rsidR="002D5DFA" w:rsidRPr="00E25880">
        <w:rPr>
          <w:rFonts w:ascii="Arial Narrow" w:hAnsi="Arial Narrow"/>
        </w:rPr>
        <w:t xml:space="preserve">w postaci rozmowy kwalifikacyjnej przy pomocy Karty Rozmowy </w:t>
      </w:r>
      <w:r w:rsidR="00E25880">
        <w:rPr>
          <w:rFonts w:ascii="Arial Narrow" w:hAnsi="Arial Narrow"/>
        </w:rPr>
        <w:t>K</w:t>
      </w:r>
      <w:r w:rsidR="002D5DFA" w:rsidRPr="00E25880">
        <w:rPr>
          <w:rFonts w:ascii="Arial Narrow" w:hAnsi="Arial Narrow"/>
        </w:rPr>
        <w:t>walifikacyjnej, kt</w:t>
      </w:r>
      <w:r w:rsidR="00D26C42">
        <w:rPr>
          <w:rFonts w:ascii="Arial Narrow" w:hAnsi="Arial Narrow"/>
        </w:rPr>
        <w:t>órej wzór stanowi załącznik nr 3</w:t>
      </w:r>
      <w:r w:rsidR="002D5DFA" w:rsidRPr="00E25880">
        <w:rPr>
          <w:rFonts w:ascii="Arial Narrow" w:hAnsi="Arial Narrow"/>
        </w:rPr>
        <w:t xml:space="preserve"> do </w:t>
      </w:r>
      <w:r>
        <w:rPr>
          <w:rFonts w:ascii="Arial Narrow" w:hAnsi="Arial Narrow"/>
        </w:rPr>
        <w:t xml:space="preserve">niniejszego </w:t>
      </w:r>
      <w:r w:rsidR="002D5DFA" w:rsidRPr="00E25880">
        <w:rPr>
          <w:rFonts w:ascii="Arial Narrow" w:hAnsi="Arial Narrow"/>
          <w:i/>
        </w:rPr>
        <w:t>Regulaminu</w:t>
      </w:r>
      <w:r w:rsidR="002D5DFA" w:rsidRPr="00E25880">
        <w:rPr>
          <w:rFonts w:ascii="Arial Narrow" w:hAnsi="Arial Narrow"/>
        </w:rPr>
        <w:t xml:space="preserve">. </w:t>
      </w:r>
    </w:p>
    <w:p w:rsidR="002D5DFA" w:rsidRPr="00E25880" w:rsidRDefault="002D5DFA" w:rsidP="00E25880">
      <w:pPr>
        <w:pStyle w:val="Akapitzlist"/>
        <w:spacing w:after="0" w:line="240" w:lineRule="auto"/>
        <w:jc w:val="both"/>
        <w:rPr>
          <w:rFonts w:ascii="Arial Narrow" w:hAnsi="Arial Narrow"/>
          <w:color w:val="FF0000"/>
        </w:rPr>
      </w:pPr>
    </w:p>
    <w:p w:rsidR="00E25880" w:rsidRPr="00E25880" w:rsidRDefault="002D5DFA" w:rsidP="00DF795F">
      <w:pPr>
        <w:numPr>
          <w:ilvl w:val="0"/>
          <w:numId w:val="10"/>
        </w:numPr>
        <w:spacing w:before="60" w:afterLines="60" w:line="312" w:lineRule="auto"/>
        <w:jc w:val="both"/>
        <w:rPr>
          <w:rFonts w:ascii="Arial Narrow" w:hAnsi="Arial Narrow"/>
        </w:rPr>
      </w:pPr>
      <w:r w:rsidRPr="00E25880">
        <w:rPr>
          <w:rFonts w:ascii="Arial Narrow" w:hAnsi="Arial Narrow"/>
        </w:rPr>
        <w:t xml:space="preserve">Wynikiem pracy Komisji Rekrutacyjnej </w:t>
      </w:r>
      <w:r w:rsidR="00E25880" w:rsidRPr="00E25880">
        <w:rPr>
          <w:rFonts w:ascii="Arial Narrow" w:hAnsi="Arial Narrow"/>
        </w:rPr>
        <w:t xml:space="preserve">na zakończenie wszystkich etapów rekrutacji </w:t>
      </w:r>
      <w:r w:rsidRPr="00E25880">
        <w:rPr>
          <w:rFonts w:ascii="Arial Narrow" w:hAnsi="Arial Narrow"/>
        </w:rPr>
        <w:t>jest protokół z posiedzenia/ posiedzeń, do któr</w:t>
      </w:r>
      <w:r w:rsidR="00E25880" w:rsidRPr="00E25880">
        <w:rPr>
          <w:rFonts w:ascii="Arial Narrow" w:hAnsi="Arial Narrow"/>
        </w:rPr>
        <w:t>ego załącznikiem jest Lista R</w:t>
      </w:r>
      <w:r w:rsidRPr="00E25880">
        <w:rPr>
          <w:rFonts w:ascii="Arial Narrow" w:hAnsi="Arial Narrow"/>
        </w:rPr>
        <w:t>ankingowa</w:t>
      </w:r>
      <w:r w:rsidR="00E25880" w:rsidRPr="00E25880">
        <w:rPr>
          <w:rFonts w:ascii="Arial Narrow" w:hAnsi="Arial Narrow"/>
        </w:rPr>
        <w:t xml:space="preserve"> oraz Lista R</w:t>
      </w:r>
      <w:r w:rsidRPr="00E25880">
        <w:rPr>
          <w:rFonts w:ascii="Arial Narrow" w:hAnsi="Arial Narrow"/>
        </w:rPr>
        <w:t>ezerwowa</w:t>
      </w:r>
      <w:r w:rsidR="00192B9C">
        <w:rPr>
          <w:rFonts w:ascii="Arial Narrow" w:hAnsi="Arial Narrow"/>
        </w:rPr>
        <w:t xml:space="preserve"> uczestników projektu</w:t>
      </w:r>
      <w:r w:rsidRPr="00E25880">
        <w:rPr>
          <w:rFonts w:ascii="Arial Narrow" w:hAnsi="Arial Narrow"/>
        </w:rPr>
        <w:t>.</w:t>
      </w:r>
      <w:r w:rsidR="00E25880" w:rsidRPr="00E25880">
        <w:rPr>
          <w:rFonts w:ascii="Arial Narrow" w:hAnsi="Arial Narrow"/>
        </w:rPr>
        <w:t xml:space="preserve"> </w:t>
      </w:r>
      <w:r w:rsidR="00121EB1">
        <w:rPr>
          <w:rFonts w:ascii="Arial Narrow" w:hAnsi="Arial Narrow"/>
        </w:rPr>
        <w:t>Protokół będzie zatwierdzony przez Starostę Zduńskowolskiego.</w:t>
      </w:r>
    </w:p>
    <w:p w:rsidR="002D5DFA" w:rsidRPr="00E25880" w:rsidRDefault="00E25880" w:rsidP="00DF795F">
      <w:pPr>
        <w:numPr>
          <w:ilvl w:val="0"/>
          <w:numId w:val="10"/>
        </w:numPr>
        <w:spacing w:before="60" w:afterLines="60" w:line="312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Lista R</w:t>
      </w:r>
      <w:r w:rsidR="002D5DFA" w:rsidRPr="00E25880">
        <w:rPr>
          <w:rFonts w:ascii="Arial Narrow" w:hAnsi="Arial Narrow"/>
        </w:rPr>
        <w:t>ankingowa</w:t>
      </w:r>
      <w:r w:rsidR="00840362">
        <w:rPr>
          <w:rFonts w:ascii="Arial Narrow" w:hAnsi="Arial Narrow"/>
        </w:rPr>
        <w:t>,</w:t>
      </w:r>
      <w:r w:rsidR="002D5DFA" w:rsidRPr="00E25880">
        <w:rPr>
          <w:rFonts w:ascii="Arial Narrow" w:hAnsi="Arial Narrow"/>
        </w:rPr>
        <w:t xml:space="preserve"> będąca listą wyłonionych uczestników projektu</w:t>
      </w:r>
      <w:r w:rsidR="00840362">
        <w:rPr>
          <w:rFonts w:ascii="Arial Narrow" w:hAnsi="Arial Narrow"/>
        </w:rPr>
        <w:t>,</w:t>
      </w:r>
      <w:r w:rsidR="002D5DFA" w:rsidRPr="00E25880">
        <w:rPr>
          <w:rFonts w:ascii="Arial Narrow" w:hAnsi="Arial Narrow"/>
        </w:rPr>
        <w:t xml:space="preserve"> po zatwierdzeniu przez Wojewódzki Urząd Pracy w </w:t>
      </w:r>
      <w:r w:rsidR="002D5DFA" w:rsidRPr="00212BE0">
        <w:rPr>
          <w:rFonts w:ascii="Arial Narrow" w:hAnsi="Arial Narrow"/>
        </w:rPr>
        <w:t>Łodzi</w:t>
      </w:r>
      <w:r w:rsidR="00685030" w:rsidRPr="00212BE0">
        <w:rPr>
          <w:rFonts w:ascii="Arial Narrow" w:hAnsi="Arial Narrow"/>
        </w:rPr>
        <w:t>,</w:t>
      </w:r>
      <w:r w:rsidR="00685030">
        <w:rPr>
          <w:rFonts w:ascii="Arial Narrow" w:hAnsi="Arial Narrow"/>
        </w:rPr>
        <w:t xml:space="preserve"> </w:t>
      </w:r>
      <w:r w:rsidR="002D5DFA" w:rsidRPr="00E25880">
        <w:rPr>
          <w:rFonts w:ascii="Arial Narrow" w:hAnsi="Arial Narrow"/>
        </w:rPr>
        <w:t>zostanie podana do publicznej wiadomości- poprzez ogłoszenie na tablicy ogłoszeń Starostwa Powiatowego w Zduńskie</w:t>
      </w:r>
      <w:r w:rsidR="00840362">
        <w:rPr>
          <w:rFonts w:ascii="Arial Narrow" w:hAnsi="Arial Narrow"/>
        </w:rPr>
        <w:t>j</w:t>
      </w:r>
      <w:r w:rsidR="002D5DFA" w:rsidRPr="00E25880">
        <w:rPr>
          <w:rFonts w:ascii="Arial Narrow" w:hAnsi="Arial Narrow"/>
        </w:rPr>
        <w:t xml:space="preserve"> Woli oraz</w:t>
      </w:r>
      <w:r w:rsidR="00D26C42">
        <w:rPr>
          <w:rFonts w:ascii="Arial Narrow" w:hAnsi="Arial Narrow"/>
        </w:rPr>
        <w:t xml:space="preserve"> na</w:t>
      </w:r>
      <w:r w:rsidR="002D5DFA" w:rsidRPr="00E25880">
        <w:rPr>
          <w:rFonts w:ascii="Arial Narrow" w:hAnsi="Arial Narrow"/>
        </w:rPr>
        <w:t xml:space="preserve"> stronie internetowej </w:t>
      </w:r>
      <w:hyperlink r:id="rId9" w:history="1">
        <w:r w:rsidR="002D5DFA" w:rsidRPr="00E25880">
          <w:rPr>
            <w:rStyle w:val="Hipercze"/>
            <w:rFonts w:ascii="Arial Narrow" w:hAnsi="Arial Narrow"/>
          </w:rPr>
          <w:t>www.powiatzdunskowolski.pl</w:t>
        </w:r>
      </w:hyperlink>
      <w:r w:rsidR="002D5DFA" w:rsidRPr="00E25880">
        <w:rPr>
          <w:rFonts w:ascii="Arial Narrow" w:hAnsi="Arial Narrow"/>
        </w:rPr>
        <w:t xml:space="preserve"> w zakładce Projekt „Przedsiębiorca 50+”.</w:t>
      </w:r>
    </w:p>
    <w:p w:rsidR="002D5DFA" w:rsidRDefault="002D5DFA" w:rsidP="00DF795F">
      <w:pPr>
        <w:numPr>
          <w:ilvl w:val="0"/>
          <w:numId w:val="10"/>
        </w:numPr>
        <w:spacing w:before="60" w:afterLines="60" w:line="312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Wszyscy uczestnicy rekrutacji </w:t>
      </w:r>
      <w:r w:rsidR="00C24187">
        <w:rPr>
          <w:rFonts w:ascii="Arial Narrow" w:hAnsi="Arial Narrow"/>
        </w:rPr>
        <w:t>otrzymają</w:t>
      </w:r>
      <w:r>
        <w:rPr>
          <w:rFonts w:ascii="Arial Narrow" w:hAnsi="Arial Narrow"/>
        </w:rPr>
        <w:t xml:space="preserve"> pisemną informację o jej wyniku.</w:t>
      </w:r>
    </w:p>
    <w:p w:rsidR="00121EB1" w:rsidRPr="002250EA" w:rsidRDefault="002D5DFA" w:rsidP="00DF795F">
      <w:pPr>
        <w:numPr>
          <w:ilvl w:val="0"/>
          <w:numId w:val="10"/>
        </w:numPr>
        <w:spacing w:before="60" w:afterLines="60" w:line="312" w:lineRule="auto"/>
        <w:jc w:val="both"/>
        <w:rPr>
          <w:rFonts w:ascii="Arial Narrow" w:hAnsi="Arial Narrow"/>
        </w:rPr>
      </w:pPr>
      <w:r w:rsidRPr="00C24187">
        <w:rPr>
          <w:rFonts w:ascii="Arial Narrow" w:hAnsi="Arial Narrow"/>
        </w:rPr>
        <w:t xml:space="preserve">Osoby zakwalifikowane do </w:t>
      </w:r>
      <w:r w:rsidR="00685030">
        <w:rPr>
          <w:rFonts w:ascii="Arial Narrow" w:hAnsi="Arial Narrow"/>
        </w:rPr>
        <w:t>P</w:t>
      </w:r>
      <w:r w:rsidRPr="00C24187">
        <w:rPr>
          <w:rFonts w:ascii="Arial Narrow" w:hAnsi="Arial Narrow"/>
        </w:rPr>
        <w:t xml:space="preserve">rojektu </w:t>
      </w:r>
      <w:r w:rsidR="00C24187" w:rsidRPr="00C24187">
        <w:rPr>
          <w:rFonts w:ascii="Arial Narrow" w:hAnsi="Arial Narrow"/>
        </w:rPr>
        <w:t>otrzymają</w:t>
      </w:r>
      <w:r w:rsidRPr="00C24187">
        <w:rPr>
          <w:rFonts w:ascii="Arial Narrow" w:hAnsi="Arial Narrow"/>
        </w:rPr>
        <w:t xml:space="preserve"> pismo informujące o pozytywnej decyzji Komisji Rekrutacyjnej wraz </w:t>
      </w:r>
      <w:r w:rsidR="00C24187" w:rsidRPr="00C24187">
        <w:rPr>
          <w:rFonts w:ascii="Arial Narrow" w:hAnsi="Arial Narrow"/>
        </w:rPr>
        <w:t xml:space="preserve">z Deklaracją uczestnictwa w </w:t>
      </w:r>
      <w:r w:rsidR="00685030">
        <w:rPr>
          <w:rFonts w:ascii="Arial Narrow" w:hAnsi="Arial Narrow"/>
        </w:rPr>
        <w:t>P</w:t>
      </w:r>
      <w:r w:rsidR="00C24187" w:rsidRPr="00C24187">
        <w:rPr>
          <w:rFonts w:ascii="Arial Narrow" w:hAnsi="Arial Narrow"/>
        </w:rPr>
        <w:t xml:space="preserve">rojekcie, której podpisanie będzie oznaczało rozpoczęcie udziału </w:t>
      </w:r>
      <w:r w:rsidR="002978B2">
        <w:rPr>
          <w:rFonts w:ascii="Arial Narrow" w:hAnsi="Arial Narrow"/>
        </w:rPr>
        <w:t xml:space="preserve">uczestnika </w:t>
      </w:r>
      <w:r w:rsidR="00C24187" w:rsidRPr="00C24187">
        <w:rPr>
          <w:rFonts w:ascii="Arial Narrow" w:hAnsi="Arial Narrow"/>
        </w:rPr>
        <w:t xml:space="preserve">w </w:t>
      </w:r>
      <w:r w:rsidR="00685030">
        <w:rPr>
          <w:rFonts w:ascii="Arial Narrow" w:hAnsi="Arial Narrow"/>
        </w:rPr>
        <w:t>P</w:t>
      </w:r>
      <w:r w:rsidR="00C24187" w:rsidRPr="00C24187">
        <w:rPr>
          <w:rFonts w:ascii="Arial Narrow" w:hAnsi="Arial Narrow"/>
        </w:rPr>
        <w:t>rojekcie</w:t>
      </w:r>
      <w:r w:rsidR="00B8102B">
        <w:rPr>
          <w:rFonts w:ascii="Arial Narrow" w:hAnsi="Arial Narrow"/>
        </w:rPr>
        <w:t>.</w:t>
      </w:r>
    </w:p>
    <w:p w:rsidR="002D5DFA" w:rsidRPr="00D85B3D" w:rsidRDefault="002D5DFA" w:rsidP="00DF795F">
      <w:pPr>
        <w:autoSpaceDE w:val="0"/>
        <w:autoSpaceDN w:val="0"/>
        <w:adjustRightInd w:val="0"/>
        <w:spacing w:before="60" w:afterLines="60" w:line="240" w:lineRule="auto"/>
        <w:ind w:left="720"/>
        <w:jc w:val="center"/>
        <w:rPr>
          <w:rFonts w:ascii="Arial Narrow" w:hAnsi="Arial Narrow"/>
          <w:b/>
        </w:rPr>
      </w:pPr>
      <w:r w:rsidRPr="00D85B3D">
        <w:rPr>
          <w:rFonts w:ascii="Arial Narrow" w:hAnsi="Arial Narrow"/>
          <w:b/>
        </w:rPr>
        <w:t>§5</w:t>
      </w:r>
    </w:p>
    <w:p w:rsidR="002D5DFA" w:rsidRPr="00D85B3D" w:rsidRDefault="002D5DFA" w:rsidP="00DF795F">
      <w:pPr>
        <w:autoSpaceDE w:val="0"/>
        <w:autoSpaceDN w:val="0"/>
        <w:adjustRightInd w:val="0"/>
        <w:spacing w:before="60" w:afterLines="60" w:line="240" w:lineRule="auto"/>
        <w:ind w:left="720"/>
        <w:jc w:val="center"/>
        <w:rPr>
          <w:rFonts w:ascii="Arial Narrow" w:hAnsi="Arial Narrow"/>
          <w:b/>
        </w:rPr>
      </w:pPr>
      <w:r w:rsidRPr="00D85B3D">
        <w:rPr>
          <w:rFonts w:ascii="Arial Narrow" w:hAnsi="Arial Narrow"/>
          <w:b/>
        </w:rPr>
        <w:t xml:space="preserve">Zasada </w:t>
      </w:r>
      <w:r w:rsidR="00BF286E">
        <w:rPr>
          <w:rFonts w:ascii="Arial Narrow" w:hAnsi="Arial Narrow"/>
          <w:b/>
        </w:rPr>
        <w:t>bezstronności członków Komisji R</w:t>
      </w:r>
      <w:r w:rsidRPr="00D85B3D">
        <w:rPr>
          <w:rFonts w:ascii="Arial Narrow" w:hAnsi="Arial Narrow"/>
          <w:b/>
        </w:rPr>
        <w:t>ekrutacyjnej</w:t>
      </w:r>
    </w:p>
    <w:p w:rsidR="002D5DFA" w:rsidRPr="00C24187" w:rsidRDefault="002D5DFA" w:rsidP="00DF795F">
      <w:pPr>
        <w:autoSpaceDE w:val="0"/>
        <w:autoSpaceDN w:val="0"/>
        <w:adjustRightInd w:val="0"/>
        <w:spacing w:before="60" w:afterLines="60" w:line="312" w:lineRule="auto"/>
        <w:ind w:left="426"/>
        <w:jc w:val="both"/>
        <w:rPr>
          <w:rFonts w:ascii="Arial Narrow" w:hAnsi="Arial Narrow"/>
        </w:rPr>
      </w:pPr>
      <w:r w:rsidRPr="00C24187">
        <w:rPr>
          <w:rFonts w:ascii="Arial Narrow" w:hAnsi="Arial Narrow"/>
        </w:rPr>
        <w:t>1.</w:t>
      </w:r>
      <w:r w:rsidRPr="00C24187">
        <w:rPr>
          <w:rFonts w:ascii="Arial Narrow" w:hAnsi="Arial Narrow"/>
        </w:rPr>
        <w:tab/>
        <w:t xml:space="preserve">Członka Komisji </w:t>
      </w:r>
      <w:r w:rsidR="00C24187">
        <w:rPr>
          <w:rFonts w:ascii="Arial Narrow" w:hAnsi="Arial Narrow"/>
        </w:rPr>
        <w:t>Rekrutacyjnej nie może łączyć</w:t>
      </w:r>
      <w:r w:rsidRPr="00C24187">
        <w:rPr>
          <w:rFonts w:ascii="Arial Narrow" w:hAnsi="Arial Narrow"/>
        </w:rPr>
        <w:t xml:space="preserve"> z </w:t>
      </w:r>
      <w:r w:rsidR="00C24187">
        <w:rPr>
          <w:rFonts w:ascii="Arial Narrow" w:hAnsi="Arial Narrow"/>
        </w:rPr>
        <w:t>kandydatem do</w:t>
      </w:r>
      <w:r w:rsidRPr="00C24187">
        <w:rPr>
          <w:rFonts w:ascii="Arial Narrow" w:hAnsi="Arial Narrow"/>
        </w:rPr>
        <w:t xml:space="preserve"> projektu, którego </w:t>
      </w:r>
      <w:r w:rsidR="00C24187">
        <w:rPr>
          <w:rFonts w:ascii="Arial Narrow" w:hAnsi="Arial Narrow"/>
          <w:i/>
        </w:rPr>
        <w:t>dokumenty</w:t>
      </w:r>
      <w:r w:rsidR="00C24187" w:rsidRPr="00C24187">
        <w:rPr>
          <w:rFonts w:ascii="Arial Narrow" w:hAnsi="Arial Narrow"/>
          <w:i/>
        </w:rPr>
        <w:t xml:space="preserve"> rekrutacyjne</w:t>
      </w:r>
      <w:r w:rsidR="00C24187">
        <w:rPr>
          <w:rFonts w:ascii="Arial Narrow" w:hAnsi="Arial Narrow"/>
        </w:rPr>
        <w:t xml:space="preserve"> </w:t>
      </w:r>
      <w:r w:rsidRPr="00C24187">
        <w:rPr>
          <w:rFonts w:ascii="Arial Narrow" w:hAnsi="Arial Narrow"/>
        </w:rPr>
        <w:t xml:space="preserve">ocenia, stosunek faktyczny lub prawny takiego rodzaju, że mógłby budzić wątpliwości co do jego bezstronności. W szczególności członka </w:t>
      </w:r>
      <w:r w:rsidR="00C24187" w:rsidRPr="00C24187">
        <w:rPr>
          <w:rFonts w:ascii="Arial Narrow" w:hAnsi="Arial Narrow"/>
        </w:rPr>
        <w:t xml:space="preserve">Komisji </w:t>
      </w:r>
      <w:r w:rsidR="00C24187">
        <w:rPr>
          <w:rFonts w:ascii="Arial Narrow" w:hAnsi="Arial Narrow"/>
        </w:rPr>
        <w:t xml:space="preserve">Rekrutacyjnej </w:t>
      </w:r>
      <w:r w:rsidRPr="00C24187">
        <w:rPr>
          <w:rFonts w:ascii="Arial Narrow" w:hAnsi="Arial Narrow"/>
        </w:rPr>
        <w:t xml:space="preserve">nie może łączyć z </w:t>
      </w:r>
      <w:r w:rsidR="00C24187">
        <w:rPr>
          <w:rFonts w:ascii="Arial Narrow" w:hAnsi="Arial Narrow"/>
        </w:rPr>
        <w:t xml:space="preserve">kandydatem do </w:t>
      </w:r>
      <w:r w:rsidRPr="00C24187">
        <w:rPr>
          <w:rFonts w:ascii="Arial Narrow" w:hAnsi="Arial Narrow"/>
        </w:rPr>
        <w:t xml:space="preserve">projektu, którego </w:t>
      </w:r>
      <w:r w:rsidR="00C24187">
        <w:rPr>
          <w:rFonts w:ascii="Arial Narrow" w:hAnsi="Arial Narrow"/>
          <w:i/>
        </w:rPr>
        <w:t>dokumenty</w:t>
      </w:r>
      <w:r w:rsidR="00C24187" w:rsidRPr="00C24187">
        <w:rPr>
          <w:rFonts w:ascii="Arial Narrow" w:hAnsi="Arial Narrow"/>
          <w:i/>
        </w:rPr>
        <w:t xml:space="preserve"> rekrutacyjne</w:t>
      </w:r>
      <w:r w:rsidRPr="00C24187">
        <w:rPr>
          <w:rFonts w:ascii="Arial Narrow" w:hAnsi="Arial Narrow"/>
        </w:rPr>
        <w:t xml:space="preserve"> ocenia, związek z tytułu:</w:t>
      </w:r>
    </w:p>
    <w:p w:rsidR="002D5DFA" w:rsidRPr="00C24187" w:rsidRDefault="002D5DFA" w:rsidP="00DF795F">
      <w:pPr>
        <w:autoSpaceDE w:val="0"/>
        <w:autoSpaceDN w:val="0"/>
        <w:adjustRightInd w:val="0"/>
        <w:spacing w:before="60" w:afterLines="60" w:line="312" w:lineRule="auto"/>
        <w:ind w:left="720"/>
        <w:jc w:val="both"/>
        <w:rPr>
          <w:rFonts w:ascii="Arial Narrow" w:hAnsi="Arial Narrow"/>
        </w:rPr>
      </w:pPr>
      <w:r w:rsidRPr="00C24187">
        <w:rPr>
          <w:rFonts w:ascii="Arial Narrow" w:hAnsi="Arial Narrow"/>
        </w:rPr>
        <w:t>a.</w:t>
      </w:r>
      <w:r w:rsidRPr="00C24187">
        <w:rPr>
          <w:rFonts w:ascii="Arial Narrow" w:hAnsi="Arial Narrow"/>
        </w:rPr>
        <w:tab/>
        <w:t>małżeństwa,</w:t>
      </w:r>
    </w:p>
    <w:p w:rsidR="002D5DFA" w:rsidRPr="00C24187" w:rsidRDefault="002D5DFA" w:rsidP="00DF795F">
      <w:pPr>
        <w:autoSpaceDE w:val="0"/>
        <w:autoSpaceDN w:val="0"/>
        <w:adjustRightInd w:val="0"/>
        <w:spacing w:before="60" w:afterLines="60" w:line="312" w:lineRule="auto"/>
        <w:ind w:left="720"/>
        <w:jc w:val="both"/>
        <w:rPr>
          <w:rFonts w:ascii="Arial Narrow" w:hAnsi="Arial Narrow"/>
        </w:rPr>
      </w:pPr>
      <w:r w:rsidRPr="00C24187">
        <w:rPr>
          <w:rFonts w:ascii="Arial Narrow" w:hAnsi="Arial Narrow"/>
        </w:rPr>
        <w:t>b.</w:t>
      </w:r>
      <w:r w:rsidRPr="00C24187">
        <w:rPr>
          <w:rFonts w:ascii="Arial Narrow" w:hAnsi="Arial Narrow"/>
        </w:rPr>
        <w:tab/>
        <w:t>pokrewieństwa lub powinowactwa w linii prostej albo w linii bocznej do drugiego stopnia,</w:t>
      </w:r>
    </w:p>
    <w:p w:rsidR="002D5DFA" w:rsidRPr="00C24187" w:rsidRDefault="002D5DFA" w:rsidP="00DF795F">
      <w:pPr>
        <w:autoSpaceDE w:val="0"/>
        <w:autoSpaceDN w:val="0"/>
        <w:adjustRightInd w:val="0"/>
        <w:spacing w:before="60" w:afterLines="60" w:line="312" w:lineRule="auto"/>
        <w:ind w:left="720"/>
        <w:jc w:val="both"/>
        <w:rPr>
          <w:rFonts w:ascii="Arial Narrow" w:hAnsi="Arial Narrow"/>
        </w:rPr>
      </w:pPr>
      <w:r w:rsidRPr="00C24187">
        <w:rPr>
          <w:rFonts w:ascii="Arial Narrow" w:hAnsi="Arial Narrow"/>
        </w:rPr>
        <w:lastRenderedPageBreak/>
        <w:t>c.</w:t>
      </w:r>
      <w:r w:rsidRPr="00C24187">
        <w:rPr>
          <w:rFonts w:ascii="Arial Narrow" w:hAnsi="Arial Narrow"/>
        </w:rPr>
        <w:tab/>
        <w:t>przysposobienia, opieki lub kurateli.</w:t>
      </w:r>
    </w:p>
    <w:p w:rsidR="000B1207" w:rsidRDefault="002D5DFA" w:rsidP="00DF795F">
      <w:pPr>
        <w:autoSpaceDE w:val="0"/>
        <w:autoSpaceDN w:val="0"/>
        <w:adjustRightInd w:val="0"/>
        <w:spacing w:before="60" w:afterLines="60" w:line="312" w:lineRule="auto"/>
        <w:ind w:left="426"/>
        <w:jc w:val="both"/>
        <w:rPr>
          <w:rFonts w:ascii="Arial Narrow" w:hAnsi="Arial Narrow"/>
        </w:rPr>
      </w:pPr>
      <w:r w:rsidRPr="00C24187">
        <w:rPr>
          <w:rFonts w:ascii="Arial Narrow" w:hAnsi="Arial Narrow"/>
        </w:rPr>
        <w:t>2.</w:t>
      </w:r>
      <w:r w:rsidRPr="00C24187">
        <w:rPr>
          <w:rFonts w:ascii="Arial Narrow" w:hAnsi="Arial Narrow"/>
        </w:rPr>
        <w:tab/>
        <w:t>W razie powzięcia informacji o istnieniu okolic</w:t>
      </w:r>
      <w:r w:rsidR="00C24187">
        <w:rPr>
          <w:rFonts w:ascii="Arial Narrow" w:hAnsi="Arial Narrow"/>
        </w:rPr>
        <w:t xml:space="preserve">zności, o której mowa w ust. 1 </w:t>
      </w:r>
      <w:r w:rsidRPr="00C24187">
        <w:rPr>
          <w:rFonts w:ascii="Arial Narrow" w:hAnsi="Arial Narrow"/>
        </w:rPr>
        <w:t xml:space="preserve">członek </w:t>
      </w:r>
      <w:r w:rsidR="00C24187" w:rsidRPr="00C24187">
        <w:rPr>
          <w:rFonts w:ascii="Arial Narrow" w:hAnsi="Arial Narrow"/>
        </w:rPr>
        <w:t xml:space="preserve">Komisji </w:t>
      </w:r>
      <w:r w:rsidR="00C24187">
        <w:rPr>
          <w:rFonts w:ascii="Arial Narrow" w:hAnsi="Arial Narrow"/>
        </w:rPr>
        <w:t xml:space="preserve">Rekrutacyjnej </w:t>
      </w:r>
      <w:r w:rsidRPr="00C24187">
        <w:rPr>
          <w:rFonts w:ascii="Arial Narrow" w:hAnsi="Arial Narrow"/>
        </w:rPr>
        <w:t xml:space="preserve">zobowiązany jest do wyłączenia się od </w:t>
      </w:r>
      <w:r w:rsidR="00D26C42">
        <w:rPr>
          <w:rFonts w:ascii="Arial Narrow" w:hAnsi="Arial Narrow"/>
        </w:rPr>
        <w:t xml:space="preserve">oceny </w:t>
      </w:r>
      <w:r w:rsidR="00C24187">
        <w:rPr>
          <w:rFonts w:ascii="Arial Narrow" w:hAnsi="Arial Narrow"/>
          <w:i/>
        </w:rPr>
        <w:t>dokumentów</w:t>
      </w:r>
      <w:r w:rsidR="00C24187" w:rsidRPr="00C24187">
        <w:rPr>
          <w:rFonts w:ascii="Arial Narrow" w:hAnsi="Arial Narrow"/>
          <w:i/>
        </w:rPr>
        <w:t xml:space="preserve"> rekrutacyjn</w:t>
      </w:r>
      <w:r w:rsidR="00C24187">
        <w:rPr>
          <w:rFonts w:ascii="Arial Narrow" w:hAnsi="Arial Narrow"/>
          <w:i/>
        </w:rPr>
        <w:t>ych</w:t>
      </w:r>
      <w:r w:rsidR="00215AB9">
        <w:rPr>
          <w:rFonts w:ascii="Arial Narrow" w:hAnsi="Arial Narrow"/>
          <w:i/>
        </w:rPr>
        <w:t xml:space="preserve">, </w:t>
      </w:r>
      <w:r w:rsidR="00215AB9" w:rsidRPr="00215AB9">
        <w:rPr>
          <w:rFonts w:ascii="Arial Narrow" w:hAnsi="Arial Narrow"/>
        </w:rPr>
        <w:t xml:space="preserve">których </w:t>
      </w:r>
      <w:r w:rsidR="00215AB9" w:rsidRPr="00D26C42">
        <w:rPr>
          <w:rFonts w:ascii="Arial Narrow" w:hAnsi="Arial Narrow"/>
        </w:rPr>
        <w:t>okoliczność dotyczy</w:t>
      </w:r>
      <w:r w:rsidR="000B1207">
        <w:rPr>
          <w:rFonts w:ascii="Arial Narrow" w:hAnsi="Arial Narrow"/>
        </w:rPr>
        <w:t>.</w:t>
      </w:r>
    </w:p>
    <w:p w:rsidR="000B1207" w:rsidRDefault="000B1207" w:rsidP="00DF795F">
      <w:pPr>
        <w:autoSpaceDE w:val="0"/>
        <w:autoSpaceDN w:val="0"/>
        <w:adjustRightInd w:val="0"/>
        <w:spacing w:before="60" w:afterLines="60" w:line="312" w:lineRule="auto"/>
        <w:ind w:left="426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3. </w:t>
      </w:r>
      <w:r w:rsidR="00685030" w:rsidRPr="00685030">
        <w:rPr>
          <w:rFonts w:ascii="Arial Narrow" w:hAnsi="Arial Narrow"/>
        </w:rPr>
        <w:t>W sytuacji opisanej w ust. 2 Przewodniczący Komisji Rekrutacyjnej dokonuje ponownego losowania osoby do oceny dokumentów rekrutacyjnych</w:t>
      </w:r>
      <w:r w:rsidR="003774AA">
        <w:rPr>
          <w:rFonts w:ascii="Arial Narrow" w:hAnsi="Arial Narrow"/>
        </w:rPr>
        <w:t xml:space="preserve"> zgodnie z procedurą opisaną w §4 ust.5.</w:t>
      </w:r>
    </w:p>
    <w:p w:rsidR="000B1207" w:rsidRDefault="000B1207" w:rsidP="00DF795F">
      <w:pPr>
        <w:autoSpaceDE w:val="0"/>
        <w:autoSpaceDN w:val="0"/>
        <w:adjustRightInd w:val="0"/>
        <w:spacing w:before="60" w:afterLines="60" w:line="312" w:lineRule="auto"/>
        <w:ind w:left="426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4. </w:t>
      </w:r>
      <w:r w:rsidR="002D5DFA" w:rsidRPr="00685030">
        <w:rPr>
          <w:rFonts w:ascii="Arial Narrow" w:hAnsi="Arial Narrow"/>
        </w:rPr>
        <w:t xml:space="preserve">Członek </w:t>
      </w:r>
      <w:r w:rsidR="00C24187" w:rsidRPr="00685030">
        <w:rPr>
          <w:rFonts w:ascii="Arial Narrow" w:hAnsi="Arial Narrow"/>
        </w:rPr>
        <w:t xml:space="preserve">Komisji Rekrutacyjnej </w:t>
      </w:r>
      <w:r w:rsidR="002D5DFA" w:rsidRPr="00685030">
        <w:rPr>
          <w:rFonts w:ascii="Arial Narrow" w:hAnsi="Arial Narrow"/>
        </w:rPr>
        <w:t xml:space="preserve">zobowiązany jest do nieujawniania informacji związanych z oceną </w:t>
      </w:r>
      <w:r w:rsidR="00C24187" w:rsidRPr="00E307B9">
        <w:rPr>
          <w:rFonts w:ascii="Arial Narrow" w:hAnsi="Arial Narrow"/>
        </w:rPr>
        <w:t xml:space="preserve">dokumentów rekrutacyjnych </w:t>
      </w:r>
      <w:r w:rsidR="002D5DFA" w:rsidRPr="00685030">
        <w:rPr>
          <w:rFonts w:ascii="Arial Narrow" w:hAnsi="Arial Narrow"/>
        </w:rPr>
        <w:t>oraz do dołożenia należytej staranności dla zapewnienia, aby informacje dotyczące ocenian</w:t>
      </w:r>
      <w:r w:rsidR="00C24187" w:rsidRPr="00685030">
        <w:rPr>
          <w:rFonts w:ascii="Arial Narrow" w:hAnsi="Arial Narrow"/>
        </w:rPr>
        <w:t>ych</w:t>
      </w:r>
      <w:r w:rsidR="002D5DFA" w:rsidRPr="00685030">
        <w:rPr>
          <w:rFonts w:ascii="Arial Narrow" w:hAnsi="Arial Narrow"/>
        </w:rPr>
        <w:t xml:space="preserve"> </w:t>
      </w:r>
      <w:r w:rsidR="00C24187" w:rsidRPr="00E307B9">
        <w:rPr>
          <w:rFonts w:ascii="Arial Narrow" w:hAnsi="Arial Narrow"/>
        </w:rPr>
        <w:t xml:space="preserve">dokumentów rekrutacyjnych </w:t>
      </w:r>
      <w:r w:rsidR="002D5DFA" w:rsidRPr="00685030">
        <w:rPr>
          <w:rFonts w:ascii="Arial Narrow" w:hAnsi="Arial Narrow"/>
        </w:rPr>
        <w:t>nie zostały przekazane osobom nieuprawnionym.</w:t>
      </w:r>
    </w:p>
    <w:p w:rsidR="002D5DFA" w:rsidRPr="00685030" w:rsidRDefault="000B1207" w:rsidP="00DF795F">
      <w:pPr>
        <w:autoSpaceDE w:val="0"/>
        <w:autoSpaceDN w:val="0"/>
        <w:adjustRightInd w:val="0"/>
        <w:spacing w:before="60" w:afterLines="60" w:line="312" w:lineRule="auto"/>
        <w:ind w:left="426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5.  </w:t>
      </w:r>
      <w:r w:rsidR="002D5DFA" w:rsidRPr="00685030">
        <w:rPr>
          <w:rFonts w:ascii="Arial Narrow" w:hAnsi="Arial Narrow"/>
        </w:rPr>
        <w:t xml:space="preserve">Przed przystąpieniem do oceny </w:t>
      </w:r>
      <w:r w:rsidR="00C24187" w:rsidRPr="00E307B9">
        <w:rPr>
          <w:rFonts w:ascii="Arial Narrow" w:hAnsi="Arial Narrow"/>
        </w:rPr>
        <w:t xml:space="preserve">dokumentów rekrutacyjnych </w:t>
      </w:r>
      <w:r w:rsidR="002D5DFA" w:rsidRPr="00685030">
        <w:rPr>
          <w:rFonts w:ascii="Arial Narrow" w:hAnsi="Arial Narrow"/>
        </w:rPr>
        <w:t xml:space="preserve">członek </w:t>
      </w:r>
      <w:r w:rsidR="00C24187" w:rsidRPr="00685030">
        <w:rPr>
          <w:rFonts w:ascii="Arial Narrow" w:hAnsi="Arial Narrow"/>
        </w:rPr>
        <w:t xml:space="preserve">Komisji Rekrutacyjnej </w:t>
      </w:r>
      <w:r w:rsidR="002D5DFA" w:rsidRPr="00685030">
        <w:rPr>
          <w:rFonts w:ascii="Arial Narrow" w:hAnsi="Arial Narrow"/>
        </w:rPr>
        <w:t xml:space="preserve">zobowiązany jest do podpisania deklaracji bezstronności i poufności. </w:t>
      </w:r>
    </w:p>
    <w:p w:rsidR="002D5DFA" w:rsidRPr="00E307B9" w:rsidRDefault="002D5DFA" w:rsidP="00DF795F">
      <w:pPr>
        <w:spacing w:before="60" w:afterLines="60" w:line="240" w:lineRule="auto"/>
        <w:ind w:left="720"/>
        <w:jc w:val="center"/>
        <w:rPr>
          <w:rFonts w:ascii="Arial Narrow" w:hAnsi="Arial Narrow"/>
          <w:b/>
        </w:rPr>
      </w:pPr>
      <w:r w:rsidRPr="00E307B9">
        <w:rPr>
          <w:rFonts w:ascii="Arial Narrow" w:hAnsi="Arial Narrow"/>
          <w:b/>
        </w:rPr>
        <w:t>§6</w:t>
      </w:r>
    </w:p>
    <w:p w:rsidR="002D5DFA" w:rsidRPr="00D85B3D" w:rsidRDefault="00C24187" w:rsidP="00DF795F">
      <w:pPr>
        <w:autoSpaceDE w:val="0"/>
        <w:autoSpaceDN w:val="0"/>
        <w:adjustRightInd w:val="0"/>
        <w:spacing w:before="60" w:afterLines="60" w:line="240" w:lineRule="auto"/>
        <w:ind w:left="720"/>
        <w:jc w:val="center"/>
        <w:rPr>
          <w:rFonts w:ascii="Arial Narrow" w:hAnsi="Arial Narrow"/>
          <w:b/>
        </w:rPr>
      </w:pPr>
      <w:r w:rsidRPr="00D85B3D">
        <w:rPr>
          <w:rFonts w:ascii="Arial Narrow" w:hAnsi="Arial Narrow"/>
          <w:b/>
        </w:rPr>
        <w:t>Ocena d</w:t>
      </w:r>
      <w:r w:rsidR="002D5DFA" w:rsidRPr="00D85B3D">
        <w:rPr>
          <w:rFonts w:ascii="Arial Narrow" w:hAnsi="Arial Narrow"/>
          <w:b/>
        </w:rPr>
        <w:t>okumentów rekrutacyjnych</w:t>
      </w:r>
    </w:p>
    <w:p w:rsidR="002D5DFA" w:rsidRDefault="002D5DFA" w:rsidP="00DF795F">
      <w:pPr>
        <w:numPr>
          <w:ilvl w:val="0"/>
          <w:numId w:val="11"/>
        </w:numPr>
        <w:autoSpaceDE w:val="0"/>
        <w:autoSpaceDN w:val="0"/>
        <w:adjustRightInd w:val="0"/>
        <w:spacing w:before="60" w:afterLines="60" w:line="312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Ocena </w:t>
      </w:r>
      <w:r w:rsidRPr="00C24187">
        <w:rPr>
          <w:rFonts w:ascii="Arial Narrow" w:hAnsi="Arial Narrow"/>
          <w:i/>
        </w:rPr>
        <w:t>dokumentów rekrutacyjnych</w:t>
      </w:r>
      <w:r>
        <w:rPr>
          <w:rFonts w:ascii="Arial Narrow" w:hAnsi="Arial Narrow"/>
        </w:rPr>
        <w:t xml:space="preserve"> przez Komisję Rekrutacyjną składa się z następujących etapów:</w:t>
      </w:r>
    </w:p>
    <w:p w:rsidR="002D5DFA" w:rsidRDefault="002D5DFA" w:rsidP="00DF795F">
      <w:pPr>
        <w:numPr>
          <w:ilvl w:val="1"/>
          <w:numId w:val="11"/>
        </w:numPr>
        <w:autoSpaceDE w:val="0"/>
        <w:autoSpaceDN w:val="0"/>
        <w:adjustRightInd w:val="0"/>
        <w:spacing w:before="60" w:afterLines="60" w:line="312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Oceny kryteriów formalnych dotyczących </w:t>
      </w:r>
      <w:r w:rsidRPr="00C24187">
        <w:rPr>
          <w:rFonts w:ascii="Arial Narrow" w:hAnsi="Arial Narrow"/>
          <w:i/>
        </w:rPr>
        <w:t>dokumentów rekrutacyjnych</w:t>
      </w:r>
      <w:r w:rsidR="00C24187">
        <w:rPr>
          <w:rFonts w:ascii="Arial Narrow" w:hAnsi="Arial Narrow"/>
        </w:rPr>
        <w:t>;</w:t>
      </w:r>
    </w:p>
    <w:p w:rsidR="002D5DFA" w:rsidRDefault="002D5DFA" w:rsidP="00DF795F">
      <w:pPr>
        <w:numPr>
          <w:ilvl w:val="1"/>
          <w:numId w:val="11"/>
        </w:numPr>
        <w:autoSpaceDE w:val="0"/>
        <w:autoSpaceDN w:val="0"/>
        <w:adjustRightInd w:val="0"/>
        <w:spacing w:before="60" w:afterLines="60" w:line="312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Oc</w:t>
      </w:r>
      <w:r w:rsidR="00C24187">
        <w:rPr>
          <w:rFonts w:ascii="Arial Narrow" w:hAnsi="Arial Narrow"/>
        </w:rPr>
        <w:t>eny</w:t>
      </w:r>
      <w:r>
        <w:rPr>
          <w:rFonts w:ascii="Arial Narrow" w:hAnsi="Arial Narrow"/>
        </w:rPr>
        <w:t xml:space="preserve"> kryteriów formalnych, które musi spełniać kandydat;</w:t>
      </w:r>
    </w:p>
    <w:p w:rsidR="002D5DFA" w:rsidRDefault="002D5DFA" w:rsidP="00DF795F">
      <w:pPr>
        <w:numPr>
          <w:ilvl w:val="1"/>
          <w:numId w:val="11"/>
        </w:numPr>
        <w:autoSpaceDE w:val="0"/>
        <w:autoSpaceDN w:val="0"/>
        <w:adjustRightInd w:val="0"/>
        <w:spacing w:before="60" w:afterLines="60"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Oceny merytorycznej dokumentów rekrutacyjnych</w:t>
      </w:r>
      <w:r w:rsidR="00C24187">
        <w:rPr>
          <w:rFonts w:ascii="Arial Narrow" w:hAnsi="Arial Narrow"/>
        </w:rPr>
        <w:t>,</w:t>
      </w:r>
    </w:p>
    <w:p w:rsidR="002D5DFA" w:rsidRDefault="002D5DFA" w:rsidP="00E52428">
      <w:pPr>
        <w:numPr>
          <w:ilvl w:val="0"/>
          <w:numId w:val="11"/>
        </w:numPr>
        <w:spacing w:line="360" w:lineRule="auto"/>
        <w:jc w:val="both"/>
        <w:rPr>
          <w:rFonts w:ascii="Arial Narrow" w:hAnsi="Arial Narrow"/>
        </w:rPr>
      </w:pPr>
      <w:r w:rsidRPr="00BC5607">
        <w:rPr>
          <w:rFonts w:ascii="Arial Narrow" w:hAnsi="Arial Narrow"/>
        </w:rPr>
        <w:t xml:space="preserve">Ocena </w:t>
      </w:r>
      <w:r w:rsidRPr="00C24187">
        <w:rPr>
          <w:rFonts w:ascii="Arial Narrow" w:hAnsi="Arial Narrow"/>
          <w:i/>
        </w:rPr>
        <w:t xml:space="preserve">dokumentów </w:t>
      </w:r>
      <w:r w:rsidRPr="00BC5607">
        <w:rPr>
          <w:rFonts w:ascii="Arial Narrow" w:hAnsi="Arial Narrow"/>
        </w:rPr>
        <w:t xml:space="preserve"> </w:t>
      </w:r>
      <w:r w:rsidR="00C24187" w:rsidRPr="00C24187">
        <w:rPr>
          <w:rFonts w:ascii="Arial Narrow" w:hAnsi="Arial Narrow"/>
          <w:i/>
        </w:rPr>
        <w:t>rekrutacyjnych</w:t>
      </w:r>
      <w:r w:rsidR="00C24187">
        <w:rPr>
          <w:rFonts w:ascii="Arial Narrow" w:hAnsi="Arial Narrow"/>
        </w:rPr>
        <w:t xml:space="preserve"> </w:t>
      </w:r>
      <w:r w:rsidRPr="00BC5607">
        <w:rPr>
          <w:rFonts w:ascii="Arial Narrow" w:hAnsi="Arial Narrow"/>
        </w:rPr>
        <w:t xml:space="preserve">dokonywana jest na </w:t>
      </w:r>
      <w:r w:rsidRPr="00C24187">
        <w:rPr>
          <w:rFonts w:ascii="Arial Narrow" w:hAnsi="Arial Narrow"/>
          <w:i/>
        </w:rPr>
        <w:t>Karcie Oceny Dokumentów Rekrutacyjnych</w:t>
      </w:r>
      <w:r w:rsidRPr="00BC5607">
        <w:rPr>
          <w:rFonts w:ascii="Arial Narrow" w:hAnsi="Arial Narrow"/>
        </w:rPr>
        <w:t xml:space="preserve">, której wzór stanowi załącznik nr </w:t>
      </w:r>
      <w:r w:rsidR="00D26C42">
        <w:rPr>
          <w:rFonts w:ascii="Arial Narrow" w:hAnsi="Arial Narrow"/>
        </w:rPr>
        <w:t>2</w:t>
      </w:r>
      <w:r w:rsidRPr="00BC5607">
        <w:rPr>
          <w:rFonts w:ascii="Arial Narrow" w:hAnsi="Arial Narrow"/>
        </w:rPr>
        <w:t xml:space="preserve"> do niniejszego </w:t>
      </w:r>
      <w:r w:rsidR="00F411AA">
        <w:rPr>
          <w:rFonts w:ascii="Arial Narrow" w:hAnsi="Arial Narrow"/>
        </w:rPr>
        <w:t>R</w:t>
      </w:r>
      <w:r w:rsidRPr="00BC5607">
        <w:rPr>
          <w:rFonts w:ascii="Arial Narrow" w:hAnsi="Arial Narrow"/>
        </w:rPr>
        <w:t>egulaminu.</w:t>
      </w:r>
    </w:p>
    <w:p w:rsidR="00C24187" w:rsidRPr="00BC5607" w:rsidRDefault="00C24187" w:rsidP="00E52428">
      <w:pPr>
        <w:numPr>
          <w:ilvl w:val="0"/>
          <w:numId w:val="11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Ocena rozmowy kwalifikacyjnej dokonywana jest na </w:t>
      </w:r>
      <w:r w:rsidR="00F411AA" w:rsidRPr="00F411AA">
        <w:rPr>
          <w:rFonts w:ascii="Arial Narrow" w:hAnsi="Arial Narrow"/>
          <w:i/>
        </w:rPr>
        <w:t>Karcie Rozmowy Kwalifikacyjnej</w:t>
      </w:r>
      <w:r w:rsidR="00F411AA" w:rsidRPr="00E25880">
        <w:rPr>
          <w:rFonts w:ascii="Arial Narrow" w:hAnsi="Arial Narrow"/>
        </w:rPr>
        <w:t>, kt</w:t>
      </w:r>
      <w:r w:rsidR="00D26C42">
        <w:rPr>
          <w:rFonts w:ascii="Arial Narrow" w:hAnsi="Arial Narrow"/>
        </w:rPr>
        <w:t>órej wzór stanowi załącznik nr 3</w:t>
      </w:r>
      <w:r w:rsidR="00F411AA" w:rsidRPr="00E25880">
        <w:rPr>
          <w:rFonts w:ascii="Arial Narrow" w:hAnsi="Arial Narrow"/>
        </w:rPr>
        <w:t xml:space="preserve"> do </w:t>
      </w:r>
      <w:r w:rsidR="00F411AA">
        <w:rPr>
          <w:rFonts w:ascii="Arial Narrow" w:hAnsi="Arial Narrow"/>
        </w:rPr>
        <w:t xml:space="preserve">niniejszego </w:t>
      </w:r>
      <w:r w:rsidR="00F411AA" w:rsidRPr="00E25880">
        <w:rPr>
          <w:rFonts w:ascii="Arial Narrow" w:hAnsi="Arial Narrow"/>
          <w:i/>
        </w:rPr>
        <w:t>Regulaminu</w:t>
      </w:r>
    </w:p>
    <w:p w:rsidR="002D5DFA" w:rsidRDefault="002D5DFA" w:rsidP="00DF795F">
      <w:pPr>
        <w:numPr>
          <w:ilvl w:val="0"/>
          <w:numId w:val="11"/>
        </w:numPr>
        <w:autoSpaceDE w:val="0"/>
        <w:autoSpaceDN w:val="0"/>
        <w:adjustRightInd w:val="0"/>
        <w:spacing w:before="60" w:afterLines="60" w:line="312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Oceny </w:t>
      </w:r>
      <w:r w:rsidR="00F411AA">
        <w:rPr>
          <w:rFonts w:ascii="Arial Narrow" w:hAnsi="Arial Narrow"/>
        </w:rPr>
        <w:t>kryteriów wymienionych</w:t>
      </w:r>
      <w:r>
        <w:rPr>
          <w:rFonts w:ascii="Arial Narrow" w:hAnsi="Arial Narrow"/>
        </w:rPr>
        <w:t xml:space="preserve"> w ust. 1 pkt. a i b dokonywane są na zasadzie SPEŁNIA/ NIE SPEŁNIA.</w:t>
      </w:r>
    </w:p>
    <w:p w:rsidR="002D5DFA" w:rsidRDefault="002D5DFA" w:rsidP="00DF795F">
      <w:pPr>
        <w:numPr>
          <w:ilvl w:val="0"/>
          <w:numId w:val="11"/>
        </w:numPr>
        <w:autoSpaceDE w:val="0"/>
        <w:autoSpaceDN w:val="0"/>
        <w:adjustRightInd w:val="0"/>
        <w:spacing w:before="60" w:afterLines="60" w:line="312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W ramach oceny</w:t>
      </w:r>
      <w:r w:rsidRPr="00095203">
        <w:t xml:space="preserve"> </w:t>
      </w:r>
      <w:r w:rsidRPr="00095203">
        <w:rPr>
          <w:rFonts w:ascii="Arial Narrow" w:hAnsi="Arial Narrow"/>
        </w:rPr>
        <w:t>kryteriów formalnych dotyczących dokumentów rekrutacyjnych</w:t>
      </w:r>
      <w:r>
        <w:rPr>
          <w:rFonts w:ascii="Arial Narrow" w:hAnsi="Arial Narrow"/>
        </w:rPr>
        <w:t xml:space="preserve"> </w:t>
      </w:r>
      <w:r w:rsidR="00840362">
        <w:rPr>
          <w:rFonts w:ascii="Arial Narrow" w:hAnsi="Arial Narrow"/>
        </w:rPr>
        <w:t>(</w:t>
      </w:r>
      <w:r w:rsidR="00F411AA">
        <w:rPr>
          <w:rFonts w:ascii="Arial Narrow" w:hAnsi="Arial Narrow"/>
        </w:rPr>
        <w:t xml:space="preserve">ust. 1 pkt. a) </w:t>
      </w:r>
      <w:r>
        <w:rPr>
          <w:rFonts w:ascii="Arial Narrow" w:hAnsi="Arial Narrow"/>
        </w:rPr>
        <w:t>sprawdzane jest czy:</w:t>
      </w:r>
    </w:p>
    <w:p w:rsidR="002D5DFA" w:rsidRDefault="002D5DFA" w:rsidP="00DF795F">
      <w:pPr>
        <w:numPr>
          <w:ilvl w:val="1"/>
          <w:numId w:val="11"/>
        </w:numPr>
        <w:autoSpaceDE w:val="0"/>
        <w:autoSpaceDN w:val="0"/>
        <w:adjustRightInd w:val="0"/>
        <w:spacing w:before="60" w:afterLines="60" w:line="312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Złożone dokumenty rekru</w:t>
      </w:r>
      <w:r w:rsidR="00E52428">
        <w:rPr>
          <w:rFonts w:ascii="Arial Narrow" w:hAnsi="Arial Narrow"/>
        </w:rPr>
        <w:t>tacyjne wypełniono na właściwym wzorze (stanowiącym załącznik 1</w:t>
      </w:r>
      <w:r>
        <w:rPr>
          <w:rFonts w:ascii="Arial Narrow" w:hAnsi="Arial Narrow"/>
        </w:rPr>
        <w:t xml:space="preserve"> do niniejszego </w:t>
      </w:r>
      <w:r w:rsidR="00F411AA">
        <w:rPr>
          <w:rFonts w:ascii="Arial Narrow" w:hAnsi="Arial Narrow"/>
        </w:rPr>
        <w:t>R</w:t>
      </w:r>
      <w:r>
        <w:rPr>
          <w:rFonts w:ascii="Arial Narrow" w:hAnsi="Arial Narrow"/>
        </w:rPr>
        <w:t>egulaminu);</w:t>
      </w:r>
    </w:p>
    <w:p w:rsidR="002D5DFA" w:rsidRDefault="002D5DFA" w:rsidP="00DF795F">
      <w:pPr>
        <w:numPr>
          <w:ilvl w:val="1"/>
          <w:numId w:val="11"/>
        </w:numPr>
        <w:autoSpaceDE w:val="0"/>
        <w:autoSpaceDN w:val="0"/>
        <w:adjustRightInd w:val="0"/>
        <w:spacing w:before="60" w:afterLines="60" w:line="312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Złożone dokumenty aplikacyjne wypełnione są kompletnie (zawarto odpowiedź na wszystkie pytania zamieszcz</w:t>
      </w:r>
      <w:r w:rsidR="00E52428">
        <w:rPr>
          <w:rFonts w:ascii="Arial Narrow" w:hAnsi="Arial Narrow"/>
        </w:rPr>
        <w:t>one w formularzu</w:t>
      </w:r>
      <w:r>
        <w:rPr>
          <w:rFonts w:ascii="Arial Narrow" w:hAnsi="Arial Narrow"/>
        </w:rPr>
        <w:t>),</w:t>
      </w:r>
    </w:p>
    <w:p w:rsidR="002D5DFA" w:rsidRDefault="002D5DFA" w:rsidP="00DF795F">
      <w:pPr>
        <w:numPr>
          <w:ilvl w:val="1"/>
          <w:numId w:val="11"/>
        </w:numPr>
        <w:autoSpaceDE w:val="0"/>
        <w:autoSpaceDN w:val="0"/>
        <w:adjustRightInd w:val="0"/>
        <w:spacing w:before="60" w:afterLines="60" w:line="312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lastRenderedPageBreak/>
        <w:t xml:space="preserve">Złożone dokumenty są właściwie podpisane (zgodnie z instrukcją zapisaną w </w:t>
      </w:r>
      <w:r w:rsidRPr="00095203">
        <w:rPr>
          <w:rFonts w:ascii="Arial Narrow" w:hAnsi="Arial Narrow"/>
        </w:rPr>
        <w:t>§</w:t>
      </w:r>
      <w:r>
        <w:rPr>
          <w:rFonts w:ascii="Arial Narrow" w:hAnsi="Arial Narrow"/>
        </w:rPr>
        <w:t>3 ust.6) szczególnie w zakresie</w:t>
      </w:r>
      <w:r w:rsidRPr="00095203">
        <w:t xml:space="preserve"> </w:t>
      </w:r>
      <w:r w:rsidRPr="00095203">
        <w:rPr>
          <w:rFonts w:ascii="Arial Narrow" w:hAnsi="Arial Narrow"/>
        </w:rPr>
        <w:t>własnoręcznych, czytelnych podpisów pod wszystkimi oświadczenia</w:t>
      </w:r>
      <w:r>
        <w:rPr>
          <w:rFonts w:ascii="Arial Narrow" w:hAnsi="Arial Narrow"/>
        </w:rPr>
        <w:t>mi</w:t>
      </w:r>
      <w:r w:rsidR="00E52428">
        <w:rPr>
          <w:rFonts w:ascii="Arial Narrow" w:hAnsi="Arial Narrow"/>
        </w:rPr>
        <w:t xml:space="preserve"> znajdującymi się w formularzu</w:t>
      </w:r>
      <w:r>
        <w:rPr>
          <w:rFonts w:ascii="Arial Narrow" w:hAnsi="Arial Narrow"/>
        </w:rPr>
        <w:t>.</w:t>
      </w:r>
    </w:p>
    <w:p w:rsidR="002D5DFA" w:rsidRDefault="002D5DFA" w:rsidP="00DF795F">
      <w:pPr>
        <w:numPr>
          <w:ilvl w:val="0"/>
          <w:numId w:val="11"/>
        </w:numPr>
        <w:autoSpaceDE w:val="0"/>
        <w:autoSpaceDN w:val="0"/>
        <w:adjustRightInd w:val="0"/>
        <w:spacing w:before="60" w:afterLines="60" w:line="312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W przypadku stwierdzenia uchybień formalnych dotyczących kryterium opisanego w ust. </w:t>
      </w:r>
      <w:r w:rsidR="00840362">
        <w:rPr>
          <w:rFonts w:ascii="Arial Narrow" w:hAnsi="Arial Narrow"/>
        </w:rPr>
        <w:t>5</w:t>
      </w:r>
      <w:r>
        <w:rPr>
          <w:rFonts w:ascii="Arial Narrow" w:hAnsi="Arial Narrow"/>
        </w:rPr>
        <w:t xml:space="preserve"> kandydat jest wzywany pisemnie za potwierdzeniem odbioru do uzupełnienia wskazanych braków w terminie 2 dni roboczych od daty otrzymania informacji. </w:t>
      </w:r>
    </w:p>
    <w:p w:rsidR="002D5DFA" w:rsidRDefault="002D5DFA" w:rsidP="00DF795F">
      <w:pPr>
        <w:numPr>
          <w:ilvl w:val="0"/>
          <w:numId w:val="11"/>
        </w:numPr>
        <w:autoSpaceDE w:val="0"/>
        <w:autoSpaceDN w:val="0"/>
        <w:adjustRightInd w:val="0"/>
        <w:spacing w:before="60" w:afterLines="60" w:line="312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W związku z krótkim czasem przeznaczonym na ocenę </w:t>
      </w:r>
      <w:r w:rsidRPr="00F411AA">
        <w:rPr>
          <w:rFonts w:ascii="Arial Narrow" w:hAnsi="Arial Narrow"/>
          <w:i/>
        </w:rPr>
        <w:t>dokumentów rekrutacyjnych</w:t>
      </w:r>
      <w:r>
        <w:rPr>
          <w:rFonts w:ascii="Arial Narrow" w:hAnsi="Arial Narrow"/>
        </w:rPr>
        <w:t xml:space="preserve"> dopuszcza się </w:t>
      </w:r>
      <w:r w:rsidR="00BF286E">
        <w:rPr>
          <w:rFonts w:ascii="Arial Narrow" w:hAnsi="Arial Narrow"/>
        </w:rPr>
        <w:t>możliwość wezwania</w:t>
      </w:r>
      <w:r>
        <w:rPr>
          <w:rFonts w:ascii="Arial Narrow" w:hAnsi="Arial Narrow"/>
        </w:rPr>
        <w:t xml:space="preserve"> kandydata  telefonicznie lub za pomocą poczty elektronicznej do punktu rekrutacyjnego, gdzie osobiści</w:t>
      </w:r>
      <w:r w:rsidR="00F411AA">
        <w:rPr>
          <w:rFonts w:ascii="Arial Narrow" w:hAnsi="Arial Narrow"/>
        </w:rPr>
        <w:t>e</w:t>
      </w:r>
      <w:r>
        <w:rPr>
          <w:rFonts w:ascii="Arial Narrow" w:hAnsi="Arial Narrow"/>
        </w:rPr>
        <w:t xml:space="preserve"> poświadczy odbiór pisma o uwagach formalnych.</w:t>
      </w:r>
    </w:p>
    <w:p w:rsidR="002D5DFA" w:rsidRDefault="002D5DFA" w:rsidP="00DF795F">
      <w:pPr>
        <w:numPr>
          <w:ilvl w:val="0"/>
          <w:numId w:val="11"/>
        </w:numPr>
        <w:autoSpaceDE w:val="0"/>
        <w:autoSpaceDN w:val="0"/>
        <w:adjustRightInd w:val="0"/>
        <w:spacing w:before="60" w:afterLines="60" w:line="312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Nieuzupełnienie braków we wskazanym terminie skutkuje odrzuceniem </w:t>
      </w:r>
      <w:r w:rsidR="00F411AA" w:rsidRPr="00F411AA">
        <w:rPr>
          <w:rFonts w:ascii="Arial Narrow" w:hAnsi="Arial Narrow"/>
          <w:i/>
        </w:rPr>
        <w:t>d</w:t>
      </w:r>
      <w:r w:rsidRPr="00F411AA">
        <w:rPr>
          <w:rFonts w:ascii="Arial Narrow" w:hAnsi="Arial Narrow"/>
          <w:i/>
        </w:rPr>
        <w:t>okumentów rekrutacyjnych</w:t>
      </w:r>
      <w:r>
        <w:rPr>
          <w:rFonts w:ascii="Arial Narrow" w:hAnsi="Arial Narrow"/>
        </w:rPr>
        <w:t xml:space="preserve">. </w:t>
      </w:r>
    </w:p>
    <w:p w:rsidR="002D5DFA" w:rsidRDefault="002D5DFA" w:rsidP="00DF795F">
      <w:pPr>
        <w:numPr>
          <w:ilvl w:val="0"/>
          <w:numId w:val="11"/>
        </w:numPr>
        <w:autoSpaceDE w:val="0"/>
        <w:autoSpaceDN w:val="0"/>
        <w:adjustRightInd w:val="0"/>
        <w:spacing w:before="60" w:afterLines="60" w:line="312" w:lineRule="auto"/>
        <w:jc w:val="both"/>
        <w:rPr>
          <w:rFonts w:ascii="Arial Narrow" w:hAnsi="Arial Narrow"/>
        </w:rPr>
      </w:pPr>
      <w:r w:rsidRPr="009E5C90">
        <w:rPr>
          <w:rFonts w:ascii="Arial Narrow" w:hAnsi="Arial Narrow"/>
        </w:rPr>
        <w:t xml:space="preserve">Oceny </w:t>
      </w:r>
      <w:r>
        <w:rPr>
          <w:rFonts w:ascii="Arial Narrow" w:hAnsi="Arial Narrow"/>
        </w:rPr>
        <w:t>kryteriów formalnych, które musi spełniać kandydat (ust.3 pkt.</w:t>
      </w:r>
      <w:r w:rsidR="00F411AA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b) </w:t>
      </w:r>
      <w:r w:rsidRPr="009E5C90">
        <w:rPr>
          <w:rFonts w:ascii="Arial Narrow" w:hAnsi="Arial Narrow"/>
        </w:rPr>
        <w:t>dokon</w:t>
      </w:r>
      <w:r w:rsidR="006D08D1">
        <w:rPr>
          <w:rFonts w:ascii="Arial Narrow" w:hAnsi="Arial Narrow"/>
        </w:rPr>
        <w:t xml:space="preserve">uje się na podstawie części A  </w:t>
      </w:r>
      <w:r w:rsidRPr="009E5C90">
        <w:rPr>
          <w:rFonts w:ascii="Arial Narrow" w:hAnsi="Arial Narrow"/>
        </w:rPr>
        <w:t>Formularza rekrutacyjnego. W projekcie ustalono kryteria oceny względem grupy docelowej</w:t>
      </w:r>
      <w:r>
        <w:rPr>
          <w:rFonts w:ascii="Arial Narrow" w:hAnsi="Arial Narrow"/>
        </w:rPr>
        <w:t xml:space="preserve"> </w:t>
      </w:r>
      <w:r w:rsidR="00F411AA">
        <w:rPr>
          <w:rFonts w:ascii="Arial Narrow" w:hAnsi="Arial Narrow"/>
        </w:rPr>
        <w:t>o</w:t>
      </w:r>
      <w:r>
        <w:rPr>
          <w:rFonts w:ascii="Arial Narrow" w:hAnsi="Arial Narrow"/>
        </w:rPr>
        <w:t xml:space="preserve">pisane w </w:t>
      </w:r>
      <w:r w:rsidRPr="00E74A16">
        <w:rPr>
          <w:rFonts w:ascii="Arial Narrow" w:hAnsi="Arial Narrow"/>
        </w:rPr>
        <w:t>§</w:t>
      </w:r>
      <w:r>
        <w:rPr>
          <w:rFonts w:ascii="Arial Narrow" w:hAnsi="Arial Narrow"/>
        </w:rPr>
        <w:t xml:space="preserve">2 niniejszego </w:t>
      </w:r>
      <w:r w:rsidR="00F411AA">
        <w:rPr>
          <w:rFonts w:ascii="Arial Narrow" w:hAnsi="Arial Narrow"/>
        </w:rPr>
        <w:t>R</w:t>
      </w:r>
      <w:r>
        <w:rPr>
          <w:rFonts w:ascii="Arial Narrow" w:hAnsi="Arial Narrow"/>
        </w:rPr>
        <w:t>egulaminu.</w:t>
      </w:r>
    </w:p>
    <w:p w:rsidR="002D5DFA" w:rsidRDefault="002D5DFA" w:rsidP="00DF795F">
      <w:pPr>
        <w:numPr>
          <w:ilvl w:val="0"/>
          <w:numId w:val="11"/>
        </w:numPr>
        <w:autoSpaceDE w:val="0"/>
        <w:autoSpaceDN w:val="0"/>
        <w:adjustRightInd w:val="0"/>
        <w:spacing w:before="60" w:afterLines="60" w:line="312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Niespełnienie kryteriów </w:t>
      </w:r>
      <w:r w:rsidR="00840362">
        <w:rPr>
          <w:rFonts w:ascii="Arial Narrow" w:hAnsi="Arial Narrow"/>
        </w:rPr>
        <w:t>o których mowa</w:t>
      </w:r>
      <w:r>
        <w:rPr>
          <w:rFonts w:ascii="Arial Narrow" w:hAnsi="Arial Narrow"/>
        </w:rPr>
        <w:t xml:space="preserve"> w ust. </w:t>
      </w:r>
      <w:r w:rsidR="00840362">
        <w:rPr>
          <w:rFonts w:ascii="Arial Narrow" w:hAnsi="Arial Narrow"/>
        </w:rPr>
        <w:t>9</w:t>
      </w:r>
      <w:r>
        <w:rPr>
          <w:rFonts w:ascii="Arial Narrow" w:hAnsi="Arial Narrow"/>
        </w:rPr>
        <w:t xml:space="preserve"> skutkuje odrzuceniem </w:t>
      </w:r>
      <w:r w:rsidR="006D08D1" w:rsidRPr="006D08D1">
        <w:rPr>
          <w:rFonts w:ascii="Arial Narrow" w:hAnsi="Arial Narrow"/>
          <w:i/>
        </w:rPr>
        <w:t>d</w:t>
      </w:r>
      <w:r w:rsidRPr="006D08D1">
        <w:rPr>
          <w:rFonts w:ascii="Arial Narrow" w:hAnsi="Arial Narrow"/>
          <w:i/>
        </w:rPr>
        <w:t>okumentów rekrutacyjnych</w:t>
      </w:r>
      <w:r>
        <w:rPr>
          <w:rFonts w:ascii="Arial Narrow" w:hAnsi="Arial Narrow"/>
        </w:rPr>
        <w:t>.</w:t>
      </w:r>
    </w:p>
    <w:p w:rsidR="002D5DFA" w:rsidRDefault="002D5DFA" w:rsidP="00DF795F">
      <w:pPr>
        <w:numPr>
          <w:ilvl w:val="0"/>
          <w:numId w:val="11"/>
        </w:numPr>
        <w:autoSpaceDE w:val="0"/>
        <w:autoSpaceDN w:val="0"/>
        <w:adjustRightInd w:val="0"/>
        <w:spacing w:before="60" w:afterLines="60" w:line="312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Oceny merytorycznej dokumentów rekrutacyjnych dokonuje się na podstawie następujących kryteriów: </w:t>
      </w:r>
    </w:p>
    <w:p w:rsidR="002D5DFA" w:rsidRPr="00DF795F" w:rsidRDefault="00212BE0" w:rsidP="00DF795F">
      <w:pPr>
        <w:numPr>
          <w:ilvl w:val="1"/>
          <w:numId w:val="11"/>
        </w:numPr>
        <w:autoSpaceDE w:val="0"/>
        <w:autoSpaceDN w:val="0"/>
        <w:adjustRightInd w:val="0"/>
        <w:spacing w:before="60" w:afterLines="60" w:line="312" w:lineRule="auto"/>
        <w:jc w:val="both"/>
        <w:rPr>
          <w:rFonts w:ascii="Arial Narrow" w:hAnsi="Arial Narrow"/>
        </w:rPr>
      </w:pPr>
      <w:r w:rsidRPr="00DF795F">
        <w:rPr>
          <w:rFonts w:ascii="Arial Narrow" w:hAnsi="Arial Narrow"/>
        </w:rPr>
        <w:t>R</w:t>
      </w:r>
      <w:r w:rsidR="000B1207" w:rsidRPr="00DF795F">
        <w:rPr>
          <w:rFonts w:ascii="Arial Narrow" w:hAnsi="Arial Narrow"/>
        </w:rPr>
        <w:t xml:space="preserve">ealność </w:t>
      </w:r>
      <w:r w:rsidR="002250EA" w:rsidRPr="00DF795F">
        <w:rPr>
          <w:rFonts w:ascii="Arial Narrow" w:hAnsi="Arial Narrow"/>
        </w:rPr>
        <w:t xml:space="preserve">i trwałość </w:t>
      </w:r>
      <w:r w:rsidR="00E52428" w:rsidRPr="00DF795F">
        <w:rPr>
          <w:rFonts w:ascii="Arial Narrow" w:hAnsi="Arial Narrow"/>
        </w:rPr>
        <w:t xml:space="preserve">założeń </w:t>
      </w:r>
      <w:r w:rsidR="000B1207" w:rsidRPr="00DF795F">
        <w:rPr>
          <w:rFonts w:ascii="Arial Narrow" w:hAnsi="Arial Narrow"/>
        </w:rPr>
        <w:t xml:space="preserve">planowanej inwestycji </w:t>
      </w:r>
      <w:r w:rsidR="002D5DFA" w:rsidRPr="00DF795F">
        <w:rPr>
          <w:rFonts w:ascii="Arial Narrow" w:hAnsi="Arial Narrow"/>
        </w:rPr>
        <w:t>(0-30 punktów);</w:t>
      </w:r>
    </w:p>
    <w:p w:rsidR="002D5DFA" w:rsidRPr="00DF795F" w:rsidRDefault="000B1207" w:rsidP="00DF795F">
      <w:pPr>
        <w:numPr>
          <w:ilvl w:val="1"/>
          <w:numId w:val="11"/>
        </w:numPr>
        <w:autoSpaceDE w:val="0"/>
        <w:autoSpaceDN w:val="0"/>
        <w:adjustRightInd w:val="0"/>
        <w:spacing w:before="60" w:afterLines="60" w:line="312" w:lineRule="auto"/>
        <w:jc w:val="both"/>
        <w:rPr>
          <w:rFonts w:ascii="Arial Narrow" w:hAnsi="Arial Narrow"/>
        </w:rPr>
      </w:pPr>
      <w:r w:rsidRPr="00DF795F">
        <w:rPr>
          <w:rFonts w:ascii="Arial Narrow" w:hAnsi="Arial Narrow"/>
        </w:rPr>
        <w:t>Zakres planowanej inwestycji</w:t>
      </w:r>
      <w:r w:rsidR="00187F3B" w:rsidRPr="00DF795F">
        <w:rPr>
          <w:rFonts w:ascii="Arial Narrow" w:hAnsi="Arial Narrow"/>
        </w:rPr>
        <w:t>- spójność  i racjonalność wydatków w stosunku do planowanej działalności</w:t>
      </w:r>
      <w:r w:rsidR="002D5DFA" w:rsidRPr="00DF795F">
        <w:rPr>
          <w:rFonts w:ascii="Arial Narrow" w:hAnsi="Arial Narrow"/>
        </w:rPr>
        <w:t xml:space="preserve"> (0-</w:t>
      </w:r>
      <w:r w:rsidR="00212BE0" w:rsidRPr="00DF795F">
        <w:rPr>
          <w:rFonts w:ascii="Arial Narrow" w:hAnsi="Arial Narrow"/>
        </w:rPr>
        <w:t>25</w:t>
      </w:r>
      <w:r w:rsidR="002D5DFA" w:rsidRPr="00DF795F">
        <w:rPr>
          <w:rFonts w:ascii="Arial Narrow" w:hAnsi="Arial Narrow"/>
        </w:rPr>
        <w:t xml:space="preserve"> punktów);</w:t>
      </w:r>
    </w:p>
    <w:p w:rsidR="002D5DFA" w:rsidRPr="00DF795F" w:rsidRDefault="000B1207" w:rsidP="00DF795F">
      <w:pPr>
        <w:numPr>
          <w:ilvl w:val="1"/>
          <w:numId w:val="11"/>
        </w:numPr>
        <w:autoSpaceDE w:val="0"/>
        <w:autoSpaceDN w:val="0"/>
        <w:adjustRightInd w:val="0"/>
        <w:spacing w:before="60" w:afterLines="60" w:line="312" w:lineRule="auto"/>
        <w:jc w:val="both"/>
        <w:rPr>
          <w:rFonts w:ascii="Arial Narrow" w:hAnsi="Arial Narrow"/>
        </w:rPr>
      </w:pPr>
      <w:r w:rsidRPr="00DF795F">
        <w:rPr>
          <w:rFonts w:ascii="Arial Narrow" w:hAnsi="Arial Narrow"/>
        </w:rPr>
        <w:t>Stopień przygotowania inwestycji do realizacji</w:t>
      </w:r>
      <w:r w:rsidR="00C66076" w:rsidRPr="00DF795F">
        <w:rPr>
          <w:rFonts w:ascii="Arial Narrow" w:hAnsi="Arial Narrow"/>
        </w:rPr>
        <w:t xml:space="preserve">- dotychczas zgromadzone środki i zasoby </w:t>
      </w:r>
      <w:r w:rsidR="00840362" w:rsidRPr="00DF795F">
        <w:rPr>
          <w:rFonts w:ascii="Arial Narrow" w:hAnsi="Arial Narrow"/>
        </w:rPr>
        <w:t>(0-</w:t>
      </w:r>
      <w:r w:rsidR="00187F3B" w:rsidRPr="00DF795F">
        <w:rPr>
          <w:rFonts w:ascii="Arial Narrow" w:hAnsi="Arial Narrow"/>
        </w:rPr>
        <w:t>5</w:t>
      </w:r>
      <w:r w:rsidR="00840362" w:rsidRPr="00DF795F">
        <w:rPr>
          <w:rFonts w:ascii="Arial Narrow" w:hAnsi="Arial Narrow"/>
        </w:rPr>
        <w:t xml:space="preserve"> punktów);</w:t>
      </w:r>
    </w:p>
    <w:p w:rsidR="002D5DFA" w:rsidRPr="00DF795F" w:rsidRDefault="00187F3B" w:rsidP="00DF795F">
      <w:pPr>
        <w:numPr>
          <w:ilvl w:val="1"/>
          <w:numId w:val="11"/>
        </w:numPr>
        <w:autoSpaceDE w:val="0"/>
        <w:autoSpaceDN w:val="0"/>
        <w:adjustRightInd w:val="0"/>
        <w:spacing w:before="60" w:afterLines="60" w:line="312" w:lineRule="auto"/>
        <w:jc w:val="both"/>
        <w:rPr>
          <w:rFonts w:ascii="Arial Narrow" w:hAnsi="Arial Narrow"/>
        </w:rPr>
      </w:pPr>
      <w:r w:rsidRPr="00DF795F">
        <w:rPr>
          <w:rFonts w:ascii="Arial Narrow" w:hAnsi="Arial Narrow"/>
        </w:rPr>
        <w:t xml:space="preserve">Charakterystyka przyszłych klientów i znajomość konkurencji </w:t>
      </w:r>
      <w:r w:rsidR="002D5DFA" w:rsidRPr="00DF795F">
        <w:rPr>
          <w:rFonts w:ascii="Arial Narrow" w:hAnsi="Arial Narrow"/>
        </w:rPr>
        <w:t>(0-</w:t>
      </w:r>
      <w:r w:rsidR="000B1207" w:rsidRPr="00DF795F">
        <w:rPr>
          <w:rFonts w:ascii="Arial Narrow" w:hAnsi="Arial Narrow"/>
        </w:rPr>
        <w:t>10</w:t>
      </w:r>
      <w:r w:rsidRPr="00DF795F">
        <w:rPr>
          <w:rFonts w:ascii="Arial Narrow" w:hAnsi="Arial Narrow"/>
        </w:rPr>
        <w:t xml:space="preserve"> punktów</w:t>
      </w:r>
      <w:r w:rsidR="002D5DFA" w:rsidRPr="00DF795F">
        <w:rPr>
          <w:rFonts w:ascii="Arial Narrow" w:hAnsi="Arial Narrow"/>
        </w:rPr>
        <w:t>);</w:t>
      </w:r>
    </w:p>
    <w:p w:rsidR="002D5DFA" w:rsidRPr="00DF795F" w:rsidRDefault="002D5DFA" w:rsidP="00DF795F">
      <w:pPr>
        <w:numPr>
          <w:ilvl w:val="1"/>
          <w:numId w:val="11"/>
        </w:numPr>
        <w:autoSpaceDE w:val="0"/>
        <w:autoSpaceDN w:val="0"/>
        <w:adjustRightInd w:val="0"/>
        <w:spacing w:before="60" w:afterLines="60" w:line="312" w:lineRule="auto"/>
        <w:jc w:val="both"/>
        <w:rPr>
          <w:rFonts w:ascii="Arial Narrow" w:hAnsi="Arial Narrow"/>
        </w:rPr>
      </w:pPr>
      <w:r w:rsidRPr="00DF795F">
        <w:rPr>
          <w:rFonts w:ascii="Arial Narrow" w:hAnsi="Arial Narrow"/>
        </w:rPr>
        <w:t xml:space="preserve"> Pomysł na marketing i promocję (0-</w:t>
      </w:r>
      <w:r w:rsidR="000B1207" w:rsidRPr="00DF795F">
        <w:rPr>
          <w:rFonts w:ascii="Arial Narrow" w:hAnsi="Arial Narrow"/>
        </w:rPr>
        <w:t>10</w:t>
      </w:r>
      <w:r w:rsidR="00187F3B" w:rsidRPr="00DF795F">
        <w:rPr>
          <w:rFonts w:ascii="Arial Narrow" w:hAnsi="Arial Narrow"/>
        </w:rPr>
        <w:t xml:space="preserve"> punktów</w:t>
      </w:r>
      <w:r w:rsidRPr="00DF795F">
        <w:rPr>
          <w:rFonts w:ascii="Arial Narrow" w:hAnsi="Arial Narrow"/>
        </w:rPr>
        <w:t>);</w:t>
      </w:r>
    </w:p>
    <w:p w:rsidR="002D5DFA" w:rsidRPr="00DF795F" w:rsidRDefault="002D5DFA" w:rsidP="00DF795F">
      <w:pPr>
        <w:numPr>
          <w:ilvl w:val="1"/>
          <w:numId w:val="11"/>
        </w:numPr>
        <w:autoSpaceDE w:val="0"/>
        <w:autoSpaceDN w:val="0"/>
        <w:adjustRightInd w:val="0"/>
        <w:spacing w:before="60" w:afterLines="60" w:line="312" w:lineRule="auto"/>
        <w:jc w:val="both"/>
        <w:rPr>
          <w:rFonts w:ascii="Arial Narrow" w:hAnsi="Arial Narrow"/>
        </w:rPr>
      </w:pPr>
      <w:r w:rsidRPr="00DF795F">
        <w:rPr>
          <w:rFonts w:ascii="Arial Narrow" w:hAnsi="Arial Narrow"/>
        </w:rPr>
        <w:t>Doświadczenie, umiejętności, wiedza, wykształcenie</w:t>
      </w:r>
      <w:r w:rsidR="000B1207" w:rsidRPr="00DF795F">
        <w:rPr>
          <w:rFonts w:ascii="Arial Narrow" w:hAnsi="Arial Narrow"/>
        </w:rPr>
        <w:t xml:space="preserve"> związane z profilem podejmowanej działalności</w:t>
      </w:r>
      <w:r w:rsidRPr="00DF795F">
        <w:rPr>
          <w:rFonts w:ascii="Arial Narrow" w:hAnsi="Arial Narrow"/>
        </w:rPr>
        <w:t xml:space="preserve"> (0-</w:t>
      </w:r>
      <w:r w:rsidR="00212BE0" w:rsidRPr="00DF795F">
        <w:rPr>
          <w:rFonts w:ascii="Arial Narrow" w:hAnsi="Arial Narrow"/>
        </w:rPr>
        <w:t>20</w:t>
      </w:r>
      <w:r w:rsidRPr="00DF795F">
        <w:rPr>
          <w:rFonts w:ascii="Arial Narrow" w:hAnsi="Arial Narrow"/>
        </w:rPr>
        <w:t xml:space="preserve"> punktów)</w:t>
      </w:r>
    </w:p>
    <w:p w:rsidR="002D5DFA" w:rsidRPr="00BC5607" w:rsidRDefault="002D5DFA" w:rsidP="00E307B9">
      <w:pPr>
        <w:numPr>
          <w:ilvl w:val="0"/>
          <w:numId w:val="11"/>
        </w:numPr>
        <w:spacing w:line="360" w:lineRule="auto"/>
        <w:rPr>
          <w:rFonts w:ascii="Arial Narrow" w:hAnsi="Arial Narrow"/>
        </w:rPr>
      </w:pPr>
      <w:r w:rsidRPr="00BC5607">
        <w:rPr>
          <w:rFonts w:ascii="Arial Narrow" w:hAnsi="Arial Narrow"/>
        </w:rPr>
        <w:t>Ocena każdego kryterium  uzasadniana jest pisemnie opisem zawierającym co najmniej 3 zdania</w:t>
      </w:r>
      <w:r w:rsidR="00840362">
        <w:rPr>
          <w:rFonts w:ascii="Arial Narrow" w:hAnsi="Arial Narrow"/>
        </w:rPr>
        <w:t xml:space="preserve"> </w:t>
      </w:r>
      <w:r w:rsidR="00840362">
        <w:rPr>
          <w:rFonts w:ascii="Arial Narrow" w:hAnsi="Arial Narrow"/>
          <w:i/>
        </w:rPr>
        <w:t xml:space="preserve">w </w:t>
      </w:r>
      <w:r w:rsidR="00840362" w:rsidRPr="00C24187">
        <w:rPr>
          <w:rFonts w:ascii="Arial Narrow" w:hAnsi="Arial Narrow"/>
          <w:i/>
        </w:rPr>
        <w:t>Karcie Oceny Dokumentów Rekrutacyjnych</w:t>
      </w:r>
      <w:r w:rsidRPr="00BC5607">
        <w:rPr>
          <w:rFonts w:ascii="Arial Narrow" w:hAnsi="Arial Narrow"/>
        </w:rPr>
        <w:t>.</w:t>
      </w:r>
    </w:p>
    <w:p w:rsidR="00F22E3A" w:rsidRDefault="002D5DFA" w:rsidP="00E307B9">
      <w:pPr>
        <w:numPr>
          <w:ilvl w:val="0"/>
          <w:numId w:val="11"/>
        </w:numPr>
        <w:tabs>
          <w:tab w:val="clear" w:pos="720"/>
          <w:tab w:val="num" w:pos="709"/>
        </w:tabs>
        <w:spacing w:line="360" w:lineRule="auto"/>
        <w:jc w:val="both"/>
        <w:rPr>
          <w:rFonts w:ascii="Arial Narrow" w:hAnsi="Arial Narrow"/>
        </w:rPr>
      </w:pPr>
      <w:r w:rsidRPr="00BC5607">
        <w:rPr>
          <w:rFonts w:ascii="Arial Narrow" w:hAnsi="Arial Narrow"/>
        </w:rPr>
        <w:t>Kandydaci będący osobami długotrwale bezrobotnymi (</w:t>
      </w:r>
      <w:r w:rsidR="006D08D1" w:rsidRPr="006D08D1">
        <w:rPr>
          <w:rFonts w:ascii="Arial Narrow" w:hAnsi="Arial Narrow"/>
          <w:b/>
        </w:rPr>
        <w:t>o</w:t>
      </w:r>
      <w:r w:rsidRPr="006D08D1">
        <w:rPr>
          <w:rFonts w:ascii="Arial Narrow" w:hAnsi="Arial Narrow"/>
          <w:b/>
        </w:rPr>
        <w:t>soba długotrwale bezrobotna</w:t>
      </w:r>
      <w:r w:rsidRPr="00BC5607">
        <w:rPr>
          <w:rFonts w:ascii="Arial Narrow" w:hAnsi="Arial Narrow"/>
        </w:rPr>
        <w:t xml:space="preserve">- oznacza to bezrobotnego pozostającego w rejestrze powiatowego urzędu pracy łącznie przez okres ponad 12 miesięcy w okresie ostatnich 2 lat, z wyłączeniem okresów odbywania stażu i przygotowania </w:t>
      </w:r>
      <w:r w:rsidRPr="00BC5607">
        <w:rPr>
          <w:rFonts w:ascii="Arial Narrow" w:hAnsi="Arial Narrow"/>
        </w:rPr>
        <w:lastRenderedPageBreak/>
        <w:t>zawodowego dorosłych zgodnie z art. 2 ust.1 pkt.5 Ustawy z dnia 20 kwietnia 2004r.o promocji zatrudni</w:t>
      </w:r>
      <w:r w:rsidR="00121EB1">
        <w:rPr>
          <w:rFonts w:ascii="Arial Narrow" w:hAnsi="Arial Narrow"/>
        </w:rPr>
        <w:t xml:space="preserve">enia i instytucjach ryku pracy </w:t>
      </w:r>
      <w:r w:rsidRPr="00BC5607">
        <w:rPr>
          <w:rFonts w:ascii="Arial Narrow" w:hAnsi="Arial Narrow"/>
        </w:rPr>
        <w:t xml:space="preserve">Dz.U.2013.674 j.t.) otrzymują dodatkową premię punktową w </w:t>
      </w:r>
      <w:r w:rsidR="006D08D1" w:rsidRPr="00BC5607">
        <w:rPr>
          <w:rFonts w:ascii="Arial Narrow" w:hAnsi="Arial Narrow"/>
        </w:rPr>
        <w:t>wyso</w:t>
      </w:r>
      <w:r w:rsidR="006D08D1">
        <w:rPr>
          <w:rFonts w:ascii="Arial Narrow" w:hAnsi="Arial Narrow"/>
        </w:rPr>
        <w:t>k</w:t>
      </w:r>
      <w:r w:rsidR="006D08D1" w:rsidRPr="00BC5607">
        <w:rPr>
          <w:rFonts w:ascii="Arial Narrow" w:hAnsi="Arial Narrow"/>
        </w:rPr>
        <w:t>ości</w:t>
      </w:r>
      <w:r w:rsidRPr="00BC5607">
        <w:rPr>
          <w:rFonts w:ascii="Arial Narrow" w:hAnsi="Arial Narrow"/>
        </w:rPr>
        <w:t xml:space="preserve"> 10 punktów.</w:t>
      </w:r>
    </w:p>
    <w:p w:rsidR="00D85B3D" w:rsidRDefault="00D85B3D" w:rsidP="00E307B9">
      <w:pPr>
        <w:numPr>
          <w:ilvl w:val="0"/>
          <w:numId w:val="11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Kandydat na uczestnika projektu</w:t>
      </w:r>
      <w:r w:rsidRPr="00BC5607">
        <w:rPr>
          <w:rFonts w:ascii="Arial Narrow" w:hAnsi="Arial Narrow"/>
        </w:rPr>
        <w:t xml:space="preserve">, którego </w:t>
      </w:r>
      <w:r w:rsidRPr="00D85B3D">
        <w:rPr>
          <w:rFonts w:ascii="Arial Narrow" w:hAnsi="Arial Narrow"/>
          <w:i/>
        </w:rPr>
        <w:t>dokumenty rekrutacyjne</w:t>
      </w:r>
      <w:r>
        <w:rPr>
          <w:rFonts w:ascii="Arial Narrow" w:hAnsi="Arial Narrow"/>
        </w:rPr>
        <w:t xml:space="preserve"> </w:t>
      </w:r>
      <w:r w:rsidRPr="00BC5607">
        <w:rPr>
          <w:rFonts w:ascii="Arial Narrow" w:hAnsi="Arial Narrow"/>
        </w:rPr>
        <w:t>został</w:t>
      </w:r>
      <w:r>
        <w:rPr>
          <w:rFonts w:ascii="Arial Narrow" w:hAnsi="Arial Narrow"/>
        </w:rPr>
        <w:t>y</w:t>
      </w:r>
      <w:r w:rsidRPr="00BC5607">
        <w:rPr>
          <w:rFonts w:ascii="Arial Narrow" w:hAnsi="Arial Narrow"/>
        </w:rPr>
        <w:t xml:space="preserve"> ocenion</w:t>
      </w:r>
      <w:r>
        <w:rPr>
          <w:rFonts w:ascii="Arial Narrow" w:hAnsi="Arial Narrow"/>
        </w:rPr>
        <w:t>e</w:t>
      </w:r>
      <w:r w:rsidRPr="00BC5607">
        <w:rPr>
          <w:rFonts w:ascii="Arial Narrow" w:hAnsi="Arial Narrow"/>
        </w:rPr>
        <w:t xml:space="preserve">, będzie pisemnie powiadomiony, za potwierdzeniem odbioru,  o wyniku oceny wraz z uzasadnieniem. </w:t>
      </w:r>
    </w:p>
    <w:p w:rsidR="00E36B46" w:rsidRDefault="00215AB9" w:rsidP="00E307B9">
      <w:pPr>
        <w:numPr>
          <w:ilvl w:val="0"/>
          <w:numId w:val="11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K</w:t>
      </w:r>
      <w:r w:rsidR="00E36B46">
        <w:rPr>
          <w:rFonts w:ascii="Arial Narrow" w:hAnsi="Arial Narrow"/>
        </w:rPr>
        <w:t>andydat może wnieść odwołanie od decyzji Ko</w:t>
      </w:r>
      <w:r w:rsidR="00887B28">
        <w:rPr>
          <w:rFonts w:ascii="Arial Narrow" w:hAnsi="Arial Narrow"/>
        </w:rPr>
        <w:t>misji Rekrutacyjnej w terminie 7</w:t>
      </w:r>
      <w:r w:rsidR="00E36B46">
        <w:rPr>
          <w:rFonts w:ascii="Arial Narrow" w:hAnsi="Arial Narrow"/>
        </w:rPr>
        <w:t xml:space="preserve"> dni </w:t>
      </w:r>
      <w:r w:rsidR="00C44C36">
        <w:rPr>
          <w:rFonts w:ascii="Arial Narrow" w:hAnsi="Arial Narrow"/>
        </w:rPr>
        <w:t xml:space="preserve">roboczych </w:t>
      </w:r>
      <w:r w:rsidR="00E36B46">
        <w:rPr>
          <w:rFonts w:ascii="Arial Narrow" w:hAnsi="Arial Narrow"/>
        </w:rPr>
        <w:t>od daty ot</w:t>
      </w:r>
      <w:r w:rsidR="00887B28">
        <w:rPr>
          <w:rFonts w:ascii="Arial Narrow" w:hAnsi="Arial Narrow"/>
        </w:rPr>
        <w:t>rzymania informacji o</w:t>
      </w:r>
      <w:r w:rsidR="00E36B46">
        <w:rPr>
          <w:rFonts w:ascii="Arial Narrow" w:hAnsi="Arial Narrow"/>
        </w:rPr>
        <w:t xml:space="preserve"> wyniku oceny</w:t>
      </w:r>
    </w:p>
    <w:p w:rsidR="00E36B46" w:rsidRPr="00E36B46" w:rsidRDefault="00E36B46" w:rsidP="00E307B9">
      <w:pPr>
        <w:numPr>
          <w:ilvl w:val="0"/>
          <w:numId w:val="11"/>
        </w:numPr>
        <w:spacing w:line="360" w:lineRule="auto"/>
        <w:jc w:val="both"/>
        <w:rPr>
          <w:rFonts w:ascii="Arial Narrow" w:hAnsi="Arial Narrow"/>
        </w:rPr>
      </w:pPr>
      <w:r w:rsidRPr="00E36B46">
        <w:rPr>
          <w:rFonts w:ascii="Arial Narrow" w:hAnsi="Arial Narrow"/>
        </w:rPr>
        <w:t>Wystąpienie w formie odwołania od oceny negatywnej dokumentów rekrutacyjnych powinno być wniesione na piśmie</w:t>
      </w:r>
      <w:r w:rsidR="00215AB9">
        <w:rPr>
          <w:rFonts w:ascii="Arial Narrow" w:hAnsi="Arial Narrow"/>
        </w:rPr>
        <w:t xml:space="preserve"> do siedziby Realizatora Projektu</w:t>
      </w:r>
      <w:r w:rsidRPr="00E36B46">
        <w:rPr>
          <w:rFonts w:ascii="Arial Narrow" w:hAnsi="Arial Narrow"/>
        </w:rPr>
        <w:t>. Odwołanie powinno zawierać: imię, nazwisko i adres osoby składającej odwołanie (tożsame ze wskazanymi dokumentach rekrutacyjnych) oraz wskazanie przyczyny złożenia odwołania z uzasadnieniem.</w:t>
      </w:r>
    </w:p>
    <w:p w:rsidR="00E36B46" w:rsidRPr="00E36B46" w:rsidRDefault="00215AB9" w:rsidP="00E307B9">
      <w:pPr>
        <w:numPr>
          <w:ilvl w:val="0"/>
          <w:numId w:val="11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Odwołanie jest rozpatrywane przez Przewodniczącego Komisji Rekrutacyjnej, który kieruje dokumenty rekrutacy</w:t>
      </w:r>
      <w:r w:rsidR="00887B28">
        <w:rPr>
          <w:rFonts w:ascii="Arial Narrow" w:hAnsi="Arial Narrow"/>
        </w:rPr>
        <w:t xml:space="preserve">jne, których odwołanie dotyczy </w:t>
      </w:r>
      <w:r>
        <w:rPr>
          <w:rFonts w:ascii="Arial Narrow" w:hAnsi="Arial Narrow"/>
        </w:rPr>
        <w:t>do p</w:t>
      </w:r>
      <w:r w:rsidR="00E36B46" w:rsidRPr="00E36B46">
        <w:rPr>
          <w:rFonts w:ascii="Arial Narrow" w:hAnsi="Arial Narrow"/>
        </w:rPr>
        <w:t>onownej oceny</w:t>
      </w:r>
      <w:r w:rsidR="00887B28">
        <w:rPr>
          <w:rFonts w:ascii="Arial Narrow" w:hAnsi="Arial Narrow"/>
        </w:rPr>
        <w:t xml:space="preserve">. </w:t>
      </w:r>
      <w:r>
        <w:rPr>
          <w:rFonts w:ascii="Arial Narrow" w:hAnsi="Arial Narrow"/>
        </w:rPr>
        <w:t>Ponownej oceny</w:t>
      </w:r>
      <w:r w:rsidR="00E36B46" w:rsidRPr="00E36B46">
        <w:rPr>
          <w:rFonts w:ascii="Arial Narrow" w:hAnsi="Arial Narrow"/>
        </w:rPr>
        <w:t xml:space="preserve"> dokonują dwaj członkowie Komisji Rekrutacyjnej inni niż członkowie, którzy dokonywali oceny po raz pierwszy w terminie do 5 dni roboczych od daty wniesienia odwołania.</w:t>
      </w:r>
    </w:p>
    <w:p w:rsidR="00D85B3D" w:rsidRPr="00E36B46" w:rsidRDefault="00E307B9" w:rsidP="00E307B9">
      <w:pPr>
        <w:numPr>
          <w:ilvl w:val="0"/>
          <w:numId w:val="11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Ponowna ocena dokumentów rekrutacyjnych </w:t>
      </w:r>
      <w:r w:rsidR="00887B28">
        <w:rPr>
          <w:rFonts w:ascii="Arial Narrow" w:hAnsi="Arial Narrow"/>
        </w:rPr>
        <w:t xml:space="preserve">jest ostateczna i </w:t>
      </w:r>
      <w:r>
        <w:rPr>
          <w:rFonts w:ascii="Arial Narrow" w:hAnsi="Arial Narrow"/>
        </w:rPr>
        <w:t>wyczerpuje przewidzianą procedurę odwoławczą.</w:t>
      </w:r>
    </w:p>
    <w:p w:rsidR="00887B28" w:rsidRPr="002250EA" w:rsidRDefault="00D85B3D" w:rsidP="00887B28">
      <w:pPr>
        <w:numPr>
          <w:ilvl w:val="0"/>
          <w:numId w:val="11"/>
        </w:numPr>
        <w:spacing w:line="360" w:lineRule="auto"/>
        <w:jc w:val="both"/>
        <w:rPr>
          <w:rFonts w:ascii="Arial Narrow" w:hAnsi="Arial Narrow"/>
          <w:i/>
        </w:rPr>
      </w:pPr>
      <w:r>
        <w:rPr>
          <w:rFonts w:ascii="Arial Narrow" w:hAnsi="Arial Narrow"/>
        </w:rPr>
        <w:t>Kandydat na uczestnika projektu</w:t>
      </w:r>
      <w:r w:rsidRPr="00533C37">
        <w:rPr>
          <w:rFonts w:ascii="Arial Narrow" w:hAnsi="Arial Narrow"/>
        </w:rPr>
        <w:t xml:space="preserve"> ma prawo wglądu w treść sporządzonej </w:t>
      </w:r>
      <w:r w:rsidRPr="00D85B3D">
        <w:rPr>
          <w:rFonts w:ascii="Arial Narrow" w:hAnsi="Arial Narrow"/>
          <w:i/>
        </w:rPr>
        <w:t xml:space="preserve">Karty Oceny </w:t>
      </w:r>
      <w:r>
        <w:rPr>
          <w:rFonts w:ascii="Arial Narrow" w:hAnsi="Arial Narrow"/>
          <w:i/>
        </w:rPr>
        <w:t>D</w:t>
      </w:r>
      <w:r w:rsidRPr="00D85B3D">
        <w:rPr>
          <w:rFonts w:ascii="Arial Narrow" w:hAnsi="Arial Narrow"/>
          <w:i/>
        </w:rPr>
        <w:t>okumentów</w:t>
      </w:r>
      <w:r>
        <w:rPr>
          <w:rFonts w:ascii="Arial Narrow" w:hAnsi="Arial Narrow"/>
          <w:i/>
        </w:rPr>
        <w:t xml:space="preserve"> R</w:t>
      </w:r>
      <w:r w:rsidRPr="00D85B3D">
        <w:rPr>
          <w:rFonts w:ascii="Arial Narrow" w:hAnsi="Arial Narrow"/>
          <w:i/>
        </w:rPr>
        <w:t>ekrutacyjnych.</w:t>
      </w:r>
    </w:p>
    <w:p w:rsidR="00D85B3D" w:rsidRPr="00D85B3D" w:rsidRDefault="00D85B3D" w:rsidP="00DF795F">
      <w:pPr>
        <w:pStyle w:val="Akapitzlist"/>
        <w:autoSpaceDE w:val="0"/>
        <w:autoSpaceDN w:val="0"/>
        <w:adjustRightInd w:val="0"/>
        <w:spacing w:before="60" w:afterLines="60" w:line="312" w:lineRule="auto"/>
        <w:jc w:val="center"/>
        <w:rPr>
          <w:rFonts w:ascii="Arial Narrow" w:hAnsi="Arial Narrow"/>
          <w:b/>
        </w:rPr>
      </w:pPr>
      <w:r w:rsidRPr="00D85B3D">
        <w:rPr>
          <w:rFonts w:ascii="Arial Narrow" w:hAnsi="Arial Narrow"/>
          <w:b/>
        </w:rPr>
        <w:t>§7</w:t>
      </w:r>
    </w:p>
    <w:p w:rsidR="00D85B3D" w:rsidRPr="00D85B3D" w:rsidRDefault="00D85B3D" w:rsidP="00DF795F">
      <w:pPr>
        <w:pStyle w:val="Akapitzlist"/>
        <w:autoSpaceDE w:val="0"/>
        <w:autoSpaceDN w:val="0"/>
        <w:adjustRightInd w:val="0"/>
        <w:spacing w:before="60" w:afterLines="60" w:line="312" w:lineRule="auto"/>
        <w:jc w:val="center"/>
        <w:rPr>
          <w:rFonts w:ascii="Arial Narrow" w:hAnsi="Arial Narrow"/>
          <w:b/>
        </w:rPr>
      </w:pPr>
      <w:r w:rsidRPr="00D85B3D">
        <w:rPr>
          <w:rFonts w:ascii="Arial Narrow" w:hAnsi="Arial Narrow"/>
          <w:b/>
        </w:rPr>
        <w:t>Rozmowa kwalifikacyjna</w:t>
      </w:r>
    </w:p>
    <w:p w:rsidR="00D85B3D" w:rsidRPr="00C44C36" w:rsidRDefault="00D85B3D" w:rsidP="00E307B9">
      <w:pPr>
        <w:numPr>
          <w:ilvl w:val="0"/>
          <w:numId w:val="12"/>
        </w:numPr>
        <w:spacing w:line="360" w:lineRule="auto"/>
        <w:jc w:val="both"/>
        <w:rPr>
          <w:rFonts w:ascii="Arial Narrow" w:hAnsi="Arial Narrow"/>
          <w:i/>
        </w:rPr>
      </w:pPr>
      <w:r w:rsidRPr="00E25880">
        <w:rPr>
          <w:rFonts w:ascii="Arial Narrow" w:hAnsi="Arial Narrow"/>
        </w:rPr>
        <w:t xml:space="preserve">W przypadku </w:t>
      </w:r>
      <w:r>
        <w:rPr>
          <w:rFonts w:ascii="Arial Narrow" w:hAnsi="Arial Narrow"/>
        </w:rPr>
        <w:t>opisanym w §</w:t>
      </w:r>
      <w:r w:rsidR="00F22E3A">
        <w:rPr>
          <w:rFonts w:ascii="Arial Narrow" w:hAnsi="Arial Narrow"/>
        </w:rPr>
        <w:t xml:space="preserve"> 4 ust. 8 </w:t>
      </w:r>
      <w:r w:rsidRPr="00E25880">
        <w:rPr>
          <w:rFonts w:ascii="Arial Narrow" w:hAnsi="Arial Narrow"/>
        </w:rPr>
        <w:t xml:space="preserve">przeprowadzony </w:t>
      </w:r>
      <w:r w:rsidR="00CC1FC7">
        <w:rPr>
          <w:rFonts w:ascii="Arial Narrow" w:hAnsi="Arial Narrow"/>
        </w:rPr>
        <w:t xml:space="preserve">zostanie </w:t>
      </w:r>
      <w:r w:rsidRPr="00E25880">
        <w:rPr>
          <w:rFonts w:ascii="Arial Narrow" w:hAnsi="Arial Narrow"/>
        </w:rPr>
        <w:t xml:space="preserve">dodatkowy etap </w:t>
      </w:r>
      <w:r>
        <w:rPr>
          <w:rFonts w:ascii="Arial Narrow" w:hAnsi="Arial Narrow"/>
        </w:rPr>
        <w:t xml:space="preserve">rekrutacji </w:t>
      </w:r>
      <w:r w:rsidRPr="00E25880">
        <w:rPr>
          <w:rFonts w:ascii="Arial Narrow" w:hAnsi="Arial Narrow"/>
        </w:rPr>
        <w:t xml:space="preserve">w postaci rozmowy kwalifikacyjnej przy pomocy </w:t>
      </w:r>
      <w:r w:rsidRPr="00F22E3A">
        <w:rPr>
          <w:rFonts w:ascii="Arial Narrow" w:hAnsi="Arial Narrow"/>
          <w:i/>
        </w:rPr>
        <w:t>Karty Rozmowy Kwalifikacyjnej</w:t>
      </w:r>
      <w:r w:rsidRPr="00E25880">
        <w:rPr>
          <w:rFonts w:ascii="Arial Narrow" w:hAnsi="Arial Narrow"/>
        </w:rPr>
        <w:t>, kt</w:t>
      </w:r>
      <w:r w:rsidR="00887B28">
        <w:rPr>
          <w:rFonts w:ascii="Arial Narrow" w:hAnsi="Arial Narrow"/>
        </w:rPr>
        <w:t>órej wzór stanowi załącznik nr 3</w:t>
      </w:r>
      <w:r w:rsidRPr="00E25880">
        <w:rPr>
          <w:rFonts w:ascii="Arial Narrow" w:hAnsi="Arial Narrow"/>
        </w:rPr>
        <w:t xml:space="preserve"> </w:t>
      </w:r>
      <w:r w:rsidRPr="00C44C36">
        <w:rPr>
          <w:rFonts w:ascii="Arial Narrow" w:hAnsi="Arial Narrow"/>
        </w:rPr>
        <w:t xml:space="preserve">do </w:t>
      </w:r>
      <w:r w:rsidR="00C44C36" w:rsidRPr="00C44C36">
        <w:rPr>
          <w:rFonts w:ascii="Arial Narrow" w:hAnsi="Arial Narrow"/>
        </w:rPr>
        <w:t>niniejszego</w:t>
      </w:r>
      <w:r w:rsidR="00C44C36" w:rsidRPr="00C44C36">
        <w:rPr>
          <w:rFonts w:ascii="Arial Narrow" w:hAnsi="Arial Narrow"/>
          <w:i/>
        </w:rPr>
        <w:t xml:space="preserve"> </w:t>
      </w:r>
      <w:r w:rsidRPr="00E25880">
        <w:rPr>
          <w:rFonts w:ascii="Arial Narrow" w:hAnsi="Arial Narrow"/>
          <w:i/>
        </w:rPr>
        <w:t>Regulaminu</w:t>
      </w:r>
      <w:r w:rsidRPr="00C44C36">
        <w:rPr>
          <w:rFonts w:ascii="Arial Narrow" w:hAnsi="Arial Narrow"/>
          <w:i/>
        </w:rPr>
        <w:t xml:space="preserve">. </w:t>
      </w:r>
    </w:p>
    <w:p w:rsidR="00E36B46" w:rsidRDefault="002D5DFA" w:rsidP="00E307B9">
      <w:pPr>
        <w:numPr>
          <w:ilvl w:val="0"/>
          <w:numId w:val="12"/>
        </w:numPr>
        <w:spacing w:line="360" w:lineRule="auto"/>
        <w:jc w:val="both"/>
        <w:rPr>
          <w:rFonts w:ascii="Arial Narrow" w:hAnsi="Arial Narrow"/>
        </w:rPr>
      </w:pPr>
      <w:r w:rsidRPr="00C44C36">
        <w:rPr>
          <w:rFonts w:ascii="Arial Narrow" w:hAnsi="Arial Narrow"/>
          <w:i/>
        </w:rPr>
        <w:t>Podczas rozmowy kwalifikacyjnej osoba posiadająca kwalifikacje zawodowe z zakresu doradztwa i/lub poradnictwa</w:t>
      </w:r>
      <w:r w:rsidRPr="00F22E3A">
        <w:rPr>
          <w:rFonts w:ascii="Arial Narrow" w:hAnsi="Arial Narrow"/>
        </w:rPr>
        <w:t xml:space="preserve"> zawodowego przeprowadza analizę predyspozycji zawodowych,  na podstawie których przyznaje o</w:t>
      </w:r>
      <w:r w:rsidR="00F22E3A">
        <w:rPr>
          <w:rFonts w:ascii="Arial Narrow" w:hAnsi="Arial Narrow"/>
        </w:rPr>
        <w:t>cenę punktową w przedziale 0-10.</w:t>
      </w:r>
      <w:r w:rsidR="00E36B46">
        <w:rPr>
          <w:rFonts w:ascii="Arial Narrow" w:hAnsi="Arial Narrow"/>
        </w:rPr>
        <w:t xml:space="preserve"> </w:t>
      </w:r>
      <w:r w:rsidR="00F22E3A" w:rsidRPr="00E36B46">
        <w:rPr>
          <w:rFonts w:ascii="Arial Narrow" w:hAnsi="Arial Narrow"/>
        </w:rPr>
        <w:t xml:space="preserve">Pozostali członkowie Komisji Rekrutacyjnej ocenią </w:t>
      </w:r>
      <w:r w:rsidR="00F22E3A" w:rsidRPr="00E36B46">
        <w:rPr>
          <w:rFonts w:ascii="Arial Narrow" w:hAnsi="Arial Narrow"/>
        </w:rPr>
        <w:lastRenderedPageBreak/>
        <w:t xml:space="preserve">umiejętność doprecyzowania wyjaśnienia wątpliwości i spójność z treścią złożonych </w:t>
      </w:r>
      <w:r w:rsidR="00F22E3A" w:rsidRPr="00E36B46">
        <w:rPr>
          <w:rFonts w:ascii="Arial Narrow" w:hAnsi="Arial Narrow"/>
          <w:i/>
        </w:rPr>
        <w:t>dokumentów rekrutacyjnych</w:t>
      </w:r>
      <w:r w:rsidR="00F22E3A" w:rsidRPr="00E36B46">
        <w:rPr>
          <w:rFonts w:ascii="Arial Narrow" w:hAnsi="Arial Narrow"/>
        </w:rPr>
        <w:t xml:space="preserve"> przyznając ocenę punktowa w przedziale 0-1</w:t>
      </w:r>
      <w:r w:rsidR="00E36B46">
        <w:rPr>
          <w:rFonts w:ascii="Arial Narrow" w:hAnsi="Arial Narrow"/>
        </w:rPr>
        <w:t>0.</w:t>
      </w:r>
    </w:p>
    <w:p w:rsidR="00F22E3A" w:rsidRPr="00B8102B" w:rsidRDefault="00E36B46" w:rsidP="00E307B9">
      <w:pPr>
        <w:numPr>
          <w:ilvl w:val="0"/>
          <w:numId w:val="12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Wynik rozmowy kwalifikacyjnej w postaci</w:t>
      </w:r>
      <w:r w:rsidR="00A47A92">
        <w:rPr>
          <w:rFonts w:ascii="Arial Narrow" w:hAnsi="Arial Narrow"/>
        </w:rPr>
        <w:t xml:space="preserve"> oceny punktowej wraz z wynikiem oceny </w:t>
      </w:r>
      <w:r w:rsidR="00A47A92" w:rsidRPr="002978B2">
        <w:rPr>
          <w:rFonts w:ascii="Arial Narrow" w:hAnsi="Arial Narrow"/>
          <w:i/>
        </w:rPr>
        <w:t>dokumentów rekrutacyjnych</w:t>
      </w:r>
      <w:r w:rsidR="00A47A92">
        <w:rPr>
          <w:rFonts w:ascii="Arial Narrow" w:hAnsi="Arial Narrow"/>
        </w:rPr>
        <w:t xml:space="preserve"> </w:t>
      </w:r>
      <w:r w:rsidR="00C44C36">
        <w:rPr>
          <w:rFonts w:ascii="Arial Narrow" w:hAnsi="Arial Narrow"/>
        </w:rPr>
        <w:t xml:space="preserve">podlegają sumowaniu i stanowią całkowitą liczbę punktów zdobytych przez kandydata w procesie rekrutacji  i co za tym idzie pozycjonują kandydata do udziału w projekcie na  Liście Rankingowej i Liście Rezerwowej </w:t>
      </w:r>
      <w:r w:rsidR="002978B2">
        <w:rPr>
          <w:rFonts w:ascii="Arial Narrow" w:hAnsi="Arial Narrow"/>
        </w:rPr>
        <w:t>.</w:t>
      </w:r>
      <w:r w:rsidR="00F22E3A" w:rsidRPr="00E36B46">
        <w:rPr>
          <w:rFonts w:ascii="Arial Narrow" w:hAnsi="Arial Narrow"/>
          <w:b/>
        </w:rPr>
        <w:t xml:space="preserve"> </w:t>
      </w:r>
    </w:p>
    <w:p w:rsidR="00F22E3A" w:rsidRPr="00D85B3D" w:rsidRDefault="00F22E3A" w:rsidP="00DF795F">
      <w:pPr>
        <w:pStyle w:val="Akapitzlist"/>
        <w:autoSpaceDE w:val="0"/>
        <w:autoSpaceDN w:val="0"/>
        <w:adjustRightInd w:val="0"/>
        <w:spacing w:before="60" w:afterLines="60" w:line="312" w:lineRule="auto"/>
        <w:jc w:val="center"/>
        <w:rPr>
          <w:rFonts w:ascii="Arial Narrow" w:hAnsi="Arial Narrow"/>
          <w:b/>
        </w:rPr>
      </w:pPr>
      <w:r w:rsidRPr="00D85B3D">
        <w:rPr>
          <w:rFonts w:ascii="Arial Narrow" w:hAnsi="Arial Narrow"/>
          <w:b/>
        </w:rPr>
        <w:t>§</w:t>
      </w:r>
      <w:r>
        <w:rPr>
          <w:rFonts w:ascii="Arial Narrow" w:hAnsi="Arial Narrow"/>
          <w:b/>
        </w:rPr>
        <w:t>8</w:t>
      </w:r>
    </w:p>
    <w:p w:rsidR="00F22E3A" w:rsidRPr="00D85B3D" w:rsidRDefault="00F22E3A" w:rsidP="00DF795F">
      <w:pPr>
        <w:pStyle w:val="Akapitzlist"/>
        <w:autoSpaceDE w:val="0"/>
        <w:autoSpaceDN w:val="0"/>
        <w:adjustRightInd w:val="0"/>
        <w:spacing w:before="60" w:afterLines="60" w:line="312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Nabór dodatkowy</w:t>
      </w:r>
    </w:p>
    <w:p w:rsidR="002D5DFA" w:rsidRDefault="002D5DFA" w:rsidP="00E307B9">
      <w:pPr>
        <w:numPr>
          <w:ilvl w:val="0"/>
          <w:numId w:val="13"/>
        </w:numPr>
        <w:spacing w:line="360" w:lineRule="auto"/>
        <w:rPr>
          <w:rFonts w:ascii="Arial Narrow" w:hAnsi="Arial Narrow"/>
        </w:rPr>
      </w:pPr>
      <w:r w:rsidRPr="00F22E3A">
        <w:rPr>
          <w:rFonts w:ascii="Arial Narrow" w:hAnsi="Arial Narrow"/>
        </w:rPr>
        <w:t>W przypadku niewyłonienia, spośród zgłoszonych aplikacji, wymagan</w:t>
      </w:r>
      <w:r w:rsidR="00793000">
        <w:rPr>
          <w:rFonts w:ascii="Arial Narrow" w:hAnsi="Arial Narrow"/>
        </w:rPr>
        <w:t>ej liczby uczestników projektu R</w:t>
      </w:r>
      <w:r w:rsidRPr="00F22E3A">
        <w:rPr>
          <w:rFonts w:ascii="Arial Narrow" w:hAnsi="Arial Narrow"/>
        </w:rPr>
        <w:t>ealizator projektu ogłosi nabór dodatkowy- termin naboru zostanie podany do publicznej wiadomości.</w:t>
      </w:r>
    </w:p>
    <w:p w:rsidR="00B8102B" w:rsidRPr="002250EA" w:rsidRDefault="00CC1FC7" w:rsidP="002250EA">
      <w:pPr>
        <w:numPr>
          <w:ilvl w:val="0"/>
          <w:numId w:val="13"/>
        </w:numPr>
        <w:spacing w:line="360" w:lineRule="auto"/>
        <w:rPr>
          <w:rFonts w:ascii="Arial Narrow" w:hAnsi="Arial Narrow"/>
        </w:rPr>
      </w:pPr>
      <w:r>
        <w:rPr>
          <w:rFonts w:ascii="Arial Narrow" w:hAnsi="Arial Narrow"/>
        </w:rPr>
        <w:t>Procedura naboru dodatkowego będzie analogiczna do opisanej w niniejszym Regulaminie procedury naboru podstawowego.</w:t>
      </w:r>
    </w:p>
    <w:p w:rsidR="00B8102B" w:rsidRPr="00B8102B" w:rsidRDefault="00C44C36" w:rsidP="00DF795F">
      <w:pPr>
        <w:pStyle w:val="Akapitzlist"/>
        <w:autoSpaceDE w:val="0"/>
        <w:autoSpaceDN w:val="0"/>
        <w:adjustRightInd w:val="0"/>
        <w:spacing w:before="60" w:afterLines="60" w:line="312" w:lineRule="auto"/>
        <w:jc w:val="center"/>
        <w:rPr>
          <w:rFonts w:ascii="Arial Narrow" w:hAnsi="Arial Narrow"/>
          <w:b/>
        </w:rPr>
      </w:pPr>
      <w:r w:rsidRPr="00C44C36">
        <w:rPr>
          <w:rFonts w:ascii="Arial Narrow" w:hAnsi="Arial Narrow"/>
          <w:b/>
        </w:rPr>
        <w:t xml:space="preserve">§ </w:t>
      </w:r>
      <w:r>
        <w:rPr>
          <w:rFonts w:ascii="Arial Narrow" w:hAnsi="Arial Narrow"/>
          <w:b/>
        </w:rPr>
        <w:t>9</w:t>
      </w:r>
    </w:p>
    <w:p w:rsidR="00C44C36" w:rsidRPr="00B8102B" w:rsidRDefault="00C44C36" w:rsidP="00DF795F">
      <w:pPr>
        <w:pStyle w:val="Akapitzlist"/>
        <w:autoSpaceDE w:val="0"/>
        <w:autoSpaceDN w:val="0"/>
        <w:adjustRightInd w:val="0"/>
        <w:spacing w:before="60" w:afterLines="60" w:line="312" w:lineRule="auto"/>
        <w:jc w:val="center"/>
        <w:rPr>
          <w:rFonts w:ascii="Arial Narrow" w:hAnsi="Arial Narrow"/>
          <w:b/>
        </w:rPr>
      </w:pPr>
      <w:r w:rsidRPr="00C44C36">
        <w:rPr>
          <w:rFonts w:ascii="Arial Narrow" w:hAnsi="Arial Narrow"/>
          <w:b/>
        </w:rPr>
        <w:t>Postanowienia końcowe</w:t>
      </w:r>
    </w:p>
    <w:p w:rsidR="00C44C36" w:rsidRPr="00C44C36" w:rsidRDefault="00C44C36" w:rsidP="00E307B9">
      <w:pPr>
        <w:numPr>
          <w:ilvl w:val="0"/>
          <w:numId w:val="16"/>
        </w:numPr>
        <w:spacing w:line="360" w:lineRule="auto"/>
        <w:jc w:val="both"/>
        <w:rPr>
          <w:rFonts w:ascii="Arial Narrow" w:eastAsia="Calibri" w:hAnsi="Arial Narrow" w:cs="Times New Roman"/>
        </w:rPr>
      </w:pPr>
      <w:r w:rsidRPr="00C44C36">
        <w:rPr>
          <w:rFonts w:ascii="Arial Narrow" w:eastAsia="Calibri" w:hAnsi="Arial Narrow" w:cs="Times New Roman"/>
        </w:rPr>
        <w:t>Projekt finansowany jest ze środków Europejskiego Funduszu Społecznego (85%) oraz środków budżetu państwa (15%). Uczestnik projektu nie pokrywa żadnych kosztów związanych z udziałem w projekcie.</w:t>
      </w:r>
    </w:p>
    <w:p w:rsidR="00E307B9" w:rsidRDefault="00C44C36" w:rsidP="00E307B9">
      <w:pPr>
        <w:numPr>
          <w:ilvl w:val="0"/>
          <w:numId w:val="16"/>
        </w:numPr>
        <w:tabs>
          <w:tab w:val="clear" w:pos="720"/>
          <w:tab w:val="num" w:pos="284"/>
        </w:tabs>
        <w:spacing w:line="360" w:lineRule="auto"/>
        <w:jc w:val="both"/>
        <w:rPr>
          <w:rFonts w:ascii="Arial Narrow" w:eastAsia="Calibri" w:hAnsi="Arial Narrow" w:cs="Times New Roman"/>
        </w:rPr>
      </w:pPr>
      <w:r w:rsidRPr="00C44C36">
        <w:rPr>
          <w:rFonts w:ascii="Arial Narrow" w:eastAsia="Calibri" w:hAnsi="Arial Narrow" w:cs="Times New Roman"/>
        </w:rPr>
        <w:t>Uczestnik projektu zobowiązany jest do stosowania postanowień zapis</w:t>
      </w:r>
      <w:r w:rsidR="00E307B9">
        <w:rPr>
          <w:rFonts w:ascii="Arial Narrow" w:eastAsia="Calibri" w:hAnsi="Arial Narrow" w:cs="Times New Roman"/>
        </w:rPr>
        <w:t>anych w niniejszym Regulaminie.</w:t>
      </w:r>
    </w:p>
    <w:p w:rsidR="00C44C36" w:rsidRPr="00C44C36" w:rsidRDefault="00C44C36" w:rsidP="00E307B9">
      <w:pPr>
        <w:numPr>
          <w:ilvl w:val="0"/>
          <w:numId w:val="16"/>
        </w:numPr>
        <w:tabs>
          <w:tab w:val="clear" w:pos="720"/>
          <w:tab w:val="num" w:pos="284"/>
        </w:tabs>
        <w:spacing w:line="360" w:lineRule="auto"/>
        <w:jc w:val="both"/>
        <w:rPr>
          <w:rFonts w:ascii="Arial Narrow" w:eastAsia="Calibri" w:hAnsi="Arial Narrow" w:cs="Times New Roman"/>
        </w:rPr>
      </w:pPr>
      <w:r w:rsidRPr="00C44C36">
        <w:rPr>
          <w:rFonts w:ascii="Arial Narrow" w:eastAsia="Calibri" w:hAnsi="Arial Narrow" w:cs="Times New Roman"/>
        </w:rPr>
        <w:t xml:space="preserve">Uczestnik Projektu ma obowiązek powiadomienia </w:t>
      </w:r>
      <w:r w:rsidR="00BF286E">
        <w:rPr>
          <w:rFonts w:ascii="Arial Narrow" w:hAnsi="Arial Narrow"/>
        </w:rPr>
        <w:t>Realizatora P</w:t>
      </w:r>
      <w:r>
        <w:rPr>
          <w:rFonts w:ascii="Arial Narrow" w:hAnsi="Arial Narrow"/>
        </w:rPr>
        <w:t>rojektu</w:t>
      </w:r>
      <w:r w:rsidRPr="00C44C36">
        <w:rPr>
          <w:rFonts w:ascii="Arial Narrow" w:eastAsia="Calibri" w:hAnsi="Arial Narrow" w:cs="Times New Roman"/>
        </w:rPr>
        <w:t xml:space="preserve"> o wszystkich zmianach w danych personalnych przekazanych podczas procesu rekrutacyjnego.</w:t>
      </w:r>
    </w:p>
    <w:p w:rsidR="00C44C36" w:rsidRPr="00C44C36" w:rsidRDefault="00C44C36" w:rsidP="00E307B9">
      <w:pPr>
        <w:numPr>
          <w:ilvl w:val="0"/>
          <w:numId w:val="16"/>
        </w:numPr>
        <w:tabs>
          <w:tab w:val="clear" w:pos="720"/>
          <w:tab w:val="num" w:pos="284"/>
        </w:tabs>
        <w:spacing w:line="360" w:lineRule="auto"/>
        <w:jc w:val="both"/>
        <w:rPr>
          <w:rFonts w:ascii="Arial Narrow" w:eastAsia="Calibri" w:hAnsi="Arial Narrow" w:cs="Times New Roman"/>
        </w:rPr>
      </w:pPr>
      <w:r w:rsidRPr="00C44C36">
        <w:rPr>
          <w:rFonts w:ascii="Arial Narrow" w:eastAsia="Calibri" w:hAnsi="Arial Narrow" w:cs="Times New Roman"/>
        </w:rPr>
        <w:t xml:space="preserve">Niestosowanie </w:t>
      </w:r>
      <w:r w:rsidR="00793000">
        <w:rPr>
          <w:rFonts w:ascii="Arial Narrow" w:eastAsia="Calibri" w:hAnsi="Arial Narrow" w:cs="Times New Roman"/>
        </w:rPr>
        <w:t>się do postanowień niniejszego R</w:t>
      </w:r>
      <w:r w:rsidRPr="00C44C36">
        <w:rPr>
          <w:rFonts w:ascii="Arial Narrow" w:eastAsia="Calibri" w:hAnsi="Arial Narrow" w:cs="Times New Roman"/>
        </w:rPr>
        <w:t xml:space="preserve">egulaminu będzie podstawą do skreślenia z listy uczestników. </w:t>
      </w:r>
    </w:p>
    <w:p w:rsidR="00C44C36" w:rsidRPr="00C44C36" w:rsidRDefault="00C44C36" w:rsidP="00E307B9">
      <w:pPr>
        <w:numPr>
          <w:ilvl w:val="0"/>
          <w:numId w:val="16"/>
        </w:numPr>
        <w:tabs>
          <w:tab w:val="clear" w:pos="720"/>
          <w:tab w:val="num" w:pos="284"/>
        </w:tabs>
        <w:spacing w:line="360" w:lineRule="auto"/>
        <w:jc w:val="both"/>
        <w:rPr>
          <w:rFonts w:ascii="Arial Narrow" w:eastAsia="Calibri" w:hAnsi="Arial Narrow" w:cs="Times New Roman"/>
        </w:rPr>
      </w:pPr>
      <w:r w:rsidRPr="00C44C36">
        <w:rPr>
          <w:rFonts w:ascii="Arial Narrow" w:eastAsia="Calibri" w:hAnsi="Arial Narrow" w:cs="Times New Roman"/>
        </w:rPr>
        <w:t>Kwestie sporne zaistniałe w wyniku realizacji projektu rozstrzygane są przez Realizatora projektu w poro</w:t>
      </w:r>
      <w:r w:rsidR="00793000">
        <w:rPr>
          <w:rFonts w:ascii="Arial Narrow" w:eastAsia="Calibri" w:hAnsi="Arial Narrow" w:cs="Times New Roman"/>
        </w:rPr>
        <w:t>zumieniu z InstytucjąPośredniczącą II stopnia</w:t>
      </w:r>
      <w:r w:rsidRPr="00C44C36">
        <w:rPr>
          <w:rFonts w:ascii="Arial Narrow" w:eastAsia="Calibri" w:hAnsi="Arial Narrow" w:cs="Times New Roman"/>
        </w:rPr>
        <w:t xml:space="preserve"> (Wojewódzkim Urzędem Pracy w Łodzi).</w:t>
      </w:r>
    </w:p>
    <w:p w:rsidR="002D5DFA" w:rsidRPr="00B8102B" w:rsidRDefault="00C44C36" w:rsidP="00E307B9">
      <w:pPr>
        <w:numPr>
          <w:ilvl w:val="0"/>
          <w:numId w:val="16"/>
        </w:numPr>
        <w:tabs>
          <w:tab w:val="clear" w:pos="720"/>
          <w:tab w:val="num" w:pos="284"/>
        </w:tabs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lastRenderedPageBreak/>
        <w:t>Realizator projektu</w:t>
      </w:r>
      <w:r w:rsidRPr="00C44C36">
        <w:rPr>
          <w:rFonts w:ascii="Arial Narrow" w:eastAsia="Calibri" w:hAnsi="Arial Narrow" w:cs="Times New Roman"/>
        </w:rPr>
        <w:t xml:space="preserve"> zastrzega sobie prawo do zmiany postanowień niniejszego Regulaminu najpóźniej  5 dni roboczych przed rozpoczęciem naboru, po </w:t>
      </w:r>
      <w:r>
        <w:rPr>
          <w:rFonts w:ascii="Arial Narrow" w:hAnsi="Arial Narrow"/>
        </w:rPr>
        <w:t>wcześniejszym</w:t>
      </w:r>
      <w:r w:rsidRPr="00C44C36">
        <w:rPr>
          <w:rFonts w:ascii="Arial Narrow" w:eastAsia="Calibri" w:hAnsi="Arial Narrow" w:cs="Times New Roman"/>
        </w:rPr>
        <w:t xml:space="preserve"> uzyskaniu akceptacji Wojewódzkiego Urzędu Pracy.</w:t>
      </w:r>
    </w:p>
    <w:p w:rsidR="002D5DFA" w:rsidRDefault="002D5DFA" w:rsidP="00DF795F">
      <w:pPr>
        <w:spacing w:before="60" w:afterLines="60" w:line="312" w:lineRule="auto"/>
        <w:ind w:left="426"/>
        <w:jc w:val="both"/>
        <w:rPr>
          <w:rFonts w:ascii="Arial Narrow" w:hAnsi="Arial Narrow"/>
        </w:rPr>
      </w:pPr>
      <w:r>
        <w:rPr>
          <w:rFonts w:ascii="Arial Narrow" w:hAnsi="Arial Narrow"/>
        </w:rPr>
        <w:t>Załączniki:</w:t>
      </w:r>
    </w:p>
    <w:p w:rsidR="002D5DFA" w:rsidRDefault="002D5DFA" w:rsidP="00DF795F">
      <w:pPr>
        <w:numPr>
          <w:ilvl w:val="1"/>
          <w:numId w:val="5"/>
        </w:numPr>
        <w:spacing w:before="60" w:afterLines="60" w:line="312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Wzór formularza rekrutacyjnego</w:t>
      </w:r>
    </w:p>
    <w:p w:rsidR="002D5DFA" w:rsidRDefault="002D5DFA" w:rsidP="00DF795F">
      <w:pPr>
        <w:numPr>
          <w:ilvl w:val="1"/>
          <w:numId w:val="5"/>
        </w:numPr>
        <w:spacing w:before="60" w:afterLines="60" w:line="312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Wzór </w:t>
      </w:r>
      <w:r w:rsidR="00903B4E">
        <w:rPr>
          <w:rFonts w:ascii="Arial Narrow" w:hAnsi="Arial Narrow"/>
        </w:rPr>
        <w:t>karty oceny dokumentów rekrutacyjnych</w:t>
      </w:r>
      <w:r>
        <w:rPr>
          <w:rFonts w:ascii="Arial Narrow" w:hAnsi="Arial Narrow"/>
        </w:rPr>
        <w:t>.</w:t>
      </w:r>
    </w:p>
    <w:p w:rsidR="002D5DFA" w:rsidRDefault="002D5DFA" w:rsidP="00DF795F">
      <w:pPr>
        <w:numPr>
          <w:ilvl w:val="1"/>
          <w:numId w:val="5"/>
        </w:numPr>
        <w:spacing w:before="60" w:afterLines="60" w:line="312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Wzór Karty Rozmowy </w:t>
      </w:r>
      <w:r w:rsidR="00903B4E">
        <w:rPr>
          <w:rFonts w:ascii="Arial Narrow" w:hAnsi="Arial Narrow"/>
        </w:rPr>
        <w:t>Kwalifikacyjnej</w:t>
      </w:r>
    </w:p>
    <w:p w:rsidR="00A86C8C" w:rsidRPr="00524713" w:rsidRDefault="00844ED3" w:rsidP="0081687C">
      <w:pPr>
        <w:spacing w:before="60" w:afterLines="60" w:line="312" w:lineRule="auto"/>
        <w:jc w:val="both"/>
        <w:rPr>
          <w:rFonts w:ascii="Arial Narrow" w:hAnsi="Arial Narrow"/>
        </w:rPr>
      </w:pPr>
    </w:p>
    <w:sectPr w:rsidR="00A86C8C" w:rsidRPr="00524713" w:rsidSect="009918DB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4ED3" w:rsidRDefault="00844ED3" w:rsidP="00724E52">
      <w:pPr>
        <w:spacing w:after="0" w:line="240" w:lineRule="auto"/>
      </w:pPr>
      <w:r>
        <w:separator/>
      </w:r>
    </w:p>
  </w:endnote>
  <w:endnote w:type="continuationSeparator" w:id="0">
    <w:p w:rsidR="00844ED3" w:rsidRDefault="00844ED3" w:rsidP="00724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E52" w:rsidRDefault="00724E52" w:rsidP="00724E52">
    <w:pPr>
      <w:pStyle w:val="Stopka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281305</wp:posOffset>
          </wp:positionH>
          <wp:positionV relativeFrom="paragraph">
            <wp:posOffset>283845</wp:posOffset>
          </wp:positionV>
          <wp:extent cx="704850" cy="933450"/>
          <wp:effectExtent l="19050" t="0" r="0" b="0"/>
          <wp:wrapNone/>
          <wp:docPr id="5" name="Obraz 5" descr="C:\Users\Piotrek\Desktop\2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Piotrek\Desktop\22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933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1687C">
      <w:pict>
        <v:rect id="_x0000_i1026" style="width:0;height:1.5pt" o:hralign="center" o:hrstd="t" o:hr="t" fillcolor="#9d9da1" stroked="f"/>
      </w:pict>
    </w:r>
    <w:r>
      <w:br/>
    </w:r>
  </w:p>
  <w:p w:rsidR="00724E52" w:rsidRDefault="00724E52" w:rsidP="00724E52">
    <w:pPr>
      <w:pStyle w:val="Stopka"/>
    </w:pPr>
  </w:p>
  <w:p w:rsidR="00724E52" w:rsidRPr="00064F21" w:rsidRDefault="00724E52" w:rsidP="00724E52">
    <w:pPr>
      <w:ind w:left="1416"/>
      <w:jc w:val="center"/>
      <w:rPr>
        <w:rFonts w:ascii="Arial" w:hAnsi="Arial" w:cs="Arial"/>
      </w:rPr>
    </w:pPr>
    <w:r w:rsidRPr="00064F21">
      <w:rPr>
        <w:rFonts w:ascii="Arial" w:hAnsi="Arial" w:cs="Arial"/>
      </w:rPr>
      <w:t xml:space="preserve">Projekt „Przedsiębiorca 50 +” współfinansowany ze środków </w:t>
    </w:r>
    <w:r w:rsidRPr="00064F21">
      <w:rPr>
        <w:rFonts w:ascii="Arial" w:hAnsi="Arial" w:cs="Arial"/>
      </w:rPr>
      <w:br/>
      <w:t xml:space="preserve">Unii Europejskiej w ramach Europejskiego Funduszu Społecznego </w:t>
    </w:r>
  </w:p>
  <w:p w:rsidR="00724E52" w:rsidRPr="00724E52" w:rsidRDefault="00724E52" w:rsidP="00724E5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4ED3" w:rsidRDefault="00844ED3" w:rsidP="00724E52">
      <w:pPr>
        <w:spacing w:after="0" w:line="240" w:lineRule="auto"/>
      </w:pPr>
      <w:r>
        <w:separator/>
      </w:r>
    </w:p>
  </w:footnote>
  <w:footnote w:type="continuationSeparator" w:id="0">
    <w:p w:rsidR="00844ED3" w:rsidRDefault="00844ED3" w:rsidP="00724E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E52" w:rsidRDefault="00724E52">
    <w:pPr>
      <w:pStyle w:val="Nagwek"/>
      <w:rPr>
        <w:noProof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-299720</wp:posOffset>
          </wp:positionH>
          <wp:positionV relativeFrom="paragraph">
            <wp:posOffset>-240030</wp:posOffset>
          </wp:positionV>
          <wp:extent cx="6286500" cy="1047750"/>
          <wp:effectExtent l="19050" t="0" r="0" b="0"/>
          <wp:wrapSquare wrapText="bothSides"/>
          <wp:docPr id="1" name="Obraz 1" descr="ciag_z_WUP_cz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ag_z_WUP_cz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1047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724E52" w:rsidRDefault="00724E52">
    <w:pPr>
      <w:pStyle w:val="Nagwek"/>
      <w:rPr>
        <w:noProof/>
      </w:rPr>
    </w:pPr>
  </w:p>
  <w:p w:rsidR="00724E52" w:rsidRDefault="00724E52">
    <w:pPr>
      <w:pStyle w:val="Nagwek"/>
    </w:pPr>
  </w:p>
  <w:p w:rsidR="00724E52" w:rsidRDefault="00724E52">
    <w:pPr>
      <w:pStyle w:val="Nagwek"/>
    </w:pPr>
  </w:p>
  <w:p w:rsidR="00724E52" w:rsidRDefault="00724E52">
    <w:pPr>
      <w:pStyle w:val="Nagwek"/>
    </w:pPr>
  </w:p>
  <w:p w:rsidR="00724E52" w:rsidRDefault="0081687C">
    <w:pPr>
      <w:pStyle w:val="Nagwek"/>
    </w:pPr>
    <w:r>
      <w:pict>
        <v:rect id="_x0000_i1025" style="width:0;height:1.5pt" o:hralign="center" o:hrstd="t" o:hr="t" fillcolor="#9d9da1" stroked="f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72C8F"/>
    <w:multiLevelType w:val="hybridMultilevel"/>
    <w:tmpl w:val="6776B678"/>
    <w:lvl w:ilvl="0" w:tplc="E01291D8">
      <w:start w:val="1"/>
      <w:numFmt w:val="decimal"/>
      <w:lvlText w:val="%1."/>
      <w:lvlJc w:val="left"/>
      <w:pPr>
        <w:ind w:left="1146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C2D430C"/>
    <w:multiLevelType w:val="hybridMultilevel"/>
    <w:tmpl w:val="D40EC800"/>
    <w:lvl w:ilvl="0" w:tplc="FE385744">
      <w:start w:val="20"/>
      <w:numFmt w:val="decimal"/>
      <w:lvlText w:val="%1."/>
      <w:lvlJc w:val="left"/>
      <w:pPr>
        <w:tabs>
          <w:tab w:val="num" w:pos="1865"/>
        </w:tabs>
        <w:ind w:left="1865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C8307D"/>
    <w:multiLevelType w:val="hybridMultilevel"/>
    <w:tmpl w:val="DB8ADED8"/>
    <w:lvl w:ilvl="0" w:tplc="29703C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20207E4"/>
    <w:multiLevelType w:val="hybridMultilevel"/>
    <w:tmpl w:val="F0D82962"/>
    <w:lvl w:ilvl="0" w:tplc="E01291D8">
      <w:start w:val="1"/>
      <w:numFmt w:val="decimal"/>
      <w:lvlText w:val="%1."/>
      <w:lvlJc w:val="left"/>
      <w:pPr>
        <w:ind w:left="1146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12C54107"/>
    <w:multiLevelType w:val="hybridMultilevel"/>
    <w:tmpl w:val="DB8ADED8"/>
    <w:lvl w:ilvl="0" w:tplc="29703C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BDC7F57"/>
    <w:multiLevelType w:val="hybridMultilevel"/>
    <w:tmpl w:val="44922320"/>
    <w:lvl w:ilvl="0" w:tplc="098EF1D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trike w:val="0"/>
        <w:color w:val="auto"/>
      </w:rPr>
    </w:lvl>
    <w:lvl w:ilvl="1" w:tplc="F1DC1E3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24613C"/>
    <w:multiLevelType w:val="hybridMultilevel"/>
    <w:tmpl w:val="DB8ADED8"/>
    <w:lvl w:ilvl="0" w:tplc="29703C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B82455E"/>
    <w:multiLevelType w:val="hybridMultilevel"/>
    <w:tmpl w:val="DB8ADED8"/>
    <w:lvl w:ilvl="0" w:tplc="29703C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CAF69C0"/>
    <w:multiLevelType w:val="hybridMultilevel"/>
    <w:tmpl w:val="A5A08194"/>
    <w:lvl w:ilvl="0" w:tplc="8C82D7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C0B09C24">
      <w:start w:val="1"/>
      <w:numFmt w:val="lowerRoman"/>
      <w:lvlText w:val="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6425F4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AE26BA">
      <w:start w:val="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C30FD5"/>
    <w:multiLevelType w:val="hybridMultilevel"/>
    <w:tmpl w:val="43244386"/>
    <w:lvl w:ilvl="0" w:tplc="04150017">
      <w:start w:val="1"/>
      <w:numFmt w:val="lowerLetter"/>
      <w:lvlText w:val="%1)"/>
      <w:lvlJc w:val="left"/>
      <w:pPr>
        <w:ind w:left="1865" w:hanging="360"/>
      </w:pPr>
    </w:lvl>
    <w:lvl w:ilvl="1" w:tplc="04150019" w:tentative="1">
      <w:start w:val="1"/>
      <w:numFmt w:val="lowerLetter"/>
      <w:lvlText w:val="%2."/>
      <w:lvlJc w:val="left"/>
      <w:pPr>
        <w:ind w:left="2585" w:hanging="360"/>
      </w:pPr>
    </w:lvl>
    <w:lvl w:ilvl="2" w:tplc="0415001B" w:tentative="1">
      <w:start w:val="1"/>
      <w:numFmt w:val="lowerRoman"/>
      <w:lvlText w:val="%3."/>
      <w:lvlJc w:val="right"/>
      <w:pPr>
        <w:ind w:left="3305" w:hanging="180"/>
      </w:pPr>
    </w:lvl>
    <w:lvl w:ilvl="3" w:tplc="0415000F" w:tentative="1">
      <w:start w:val="1"/>
      <w:numFmt w:val="decimal"/>
      <w:lvlText w:val="%4."/>
      <w:lvlJc w:val="left"/>
      <w:pPr>
        <w:ind w:left="4025" w:hanging="360"/>
      </w:pPr>
    </w:lvl>
    <w:lvl w:ilvl="4" w:tplc="04150019" w:tentative="1">
      <w:start w:val="1"/>
      <w:numFmt w:val="lowerLetter"/>
      <w:lvlText w:val="%5."/>
      <w:lvlJc w:val="left"/>
      <w:pPr>
        <w:ind w:left="4745" w:hanging="360"/>
      </w:pPr>
    </w:lvl>
    <w:lvl w:ilvl="5" w:tplc="0415001B" w:tentative="1">
      <w:start w:val="1"/>
      <w:numFmt w:val="lowerRoman"/>
      <w:lvlText w:val="%6."/>
      <w:lvlJc w:val="right"/>
      <w:pPr>
        <w:ind w:left="5465" w:hanging="180"/>
      </w:pPr>
    </w:lvl>
    <w:lvl w:ilvl="6" w:tplc="0415000F" w:tentative="1">
      <w:start w:val="1"/>
      <w:numFmt w:val="decimal"/>
      <w:lvlText w:val="%7."/>
      <w:lvlJc w:val="left"/>
      <w:pPr>
        <w:ind w:left="6185" w:hanging="360"/>
      </w:pPr>
    </w:lvl>
    <w:lvl w:ilvl="7" w:tplc="04150019" w:tentative="1">
      <w:start w:val="1"/>
      <w:numFmt w:val="lowerLetter"/>
      <w:lvlText w:val="%8."/>
      <w:lvlJc w:val="left"/>
      <w:pPr>
        <w:ind w:left="6905" w:hanging="360"/>
      </w:pPr>
    </w:lvl>
    <w:lvl w:ilvl="8" w:tplc="0415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10">
    <w:nsid w:val="352F79B2"/>
    <w:multiLevelType w:val="hybridMultilevel"/>
    <w:tmpl w:val="C2AAA268"/>
    <w:lvl w:ilvl="0" w:tplc="E01291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946447A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150019">
      <w:start w:val="1"/>
      <w:numFmt w:val="lowerLetter"/>
      <w:lvlText w:val="%3."/>
      <w:lvlJc w:val="left"/>
      <w:pPr>
        <w:tabs>
          <w:tab w:val="num" w:pos="1980"/>
        </w:tabs>
        <w:ind w:left="1980" w:hanging="360"/>
      </w:pPr>
      <w:rPr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9135221"/>
    <w:multiLevelType w:val="hybridMultilevel"/>
    <w:tmpl w:val="0E94BB1A"/>
    <w:lvl w:ilvl="0" w:tplc="04150017">
      <w:start w:val="1"/>
      <w:numFmt w:val="lowerLetter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2">
    <w:nsid w:val="4ACC2C79"/>
    <w:multiLevelType w:val="hybridMultilevel"/>
    <w:tmpl w:val="DB8ADED8"/>
    <w:lvl w:ilvl="0" w:tplc="29703C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57617C5A"/>
    <w:multiLevelType w:val="hybridMultilevel"/>
    <w:tmpl w:val="4662B2A6"/>
    <w:lvl w:ilvl="0" w:tplc="F5CA0D2E">
      <w:start w:val="1"/>
      <w:numFmt w:val="decimal"/>
      <w:lvlText w:val="%1)"/>
      <w:lvlJc w:val="left"/>
      <w:pPr>
        <w:ind w:left="1062" w:hanging="360"/>
      </w:pPr>
      <w:rPr>
        <w:rFonts w:hint="default"/>
      </w:rPr>
    </w:lvl>
    <w:lvl w:ilvl="1" w:tplc="3E1C0C1E">
      <w:start w:val="1"/>
      <w:numFmt w:val="decimal"/>
      <w:lvlText w:val="%2."/>
      <w:lvlJc w:val="left"/>
      <w:pPr>
        <w:tabs>
          <w:tab w:val="num" w:pos="1782"/>
        </w:tabs>
        <w:ind w:left="178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 w:tentative="1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4">
    <w:nsid w:val="57D2589E"/>
    <w:multiLevelType w:val="hybridMultilevel"/>
    <w:tmpl w:val="EF2E358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6F857E08"/>
    <w:multiLevelType w:val="hybridMultilevel"/>
    <w:tmpl w:val="B6C657FC"/>
    <w:lvl w:ilvl="0" w:tplc="B740A4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022E88"/>
    <w:multiLevelType w:val="hybridMultilevel"/>
    <w:tmpl w:val="C68C66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C16334F"/>
    <w:multiLevelType w:val="hybridMultilevel"/>
    <w:tmpl w:val="DB8ADED8"/>
    <w:lvl w:ilvl="0" w:tplc="29703C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7C855478"/>
    <w:multiLevelType w:val="hybridMultilevel"/>
    <w:tmpl w:val="B84A6A2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15"/>
  </w:num>
  <w:num w:numId="4">
    <w:abstractNumId w:val="9"/>
  </w:num>
  <w:num w:numId="5">
    <w:abstractNumId w:val="13"/>
  </w:num>
  <w:num w:numId="6">
    <w:abstractNumId w:val="11"/>
  </w:num>
  <w:num w:numId="7">
    <w:abstractNumId w:val="5"/>
  </w:num>
  <w:num w:numId="8">
    <w:abstractNumId w:val="7"/>
  </w:num>
  <w:num w:numId="9">
    <w:abstractNumId w:val="1"/>
  </w:num>
  <w:num w:numId="10">
    <w:abstractNumId w:val="4"/>
  </w:num>
  <w:num w:numId="11">
    <w:abstractNumId w:val="17"/>
  </w:num>
  <w:num w:numId="12">
    <w:abstractNumId w:val="2"/>
  </w:num>
  <w:num w:numId="13">
    <w:abstractNumId w:val="6"/>
  </w:num>
  <w:num w:numId="14">
    <w:abstractNumId w:val="18"/>
  </w:num>
  <w:num w:numId="15">
    <w:abstractNumId w:val="16"/>
  </w:num>
  <w:num w:numId="16">
    <w:abstractNumId w:val="12"/>
  </w:num>
  <w:num w:numId="17">
    <w:abstractNumId w:val="14"/>
  </w:num>
  <w:num w:numId="18">
    <w:abstractNumId w:val="3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24E52"/>
    <w:rsid w:val="00064F21"/>
    <w:rsid w:val="000B1207"/>
    <w:rsid w:val="00104103"/>
    <w:rsid w:val="00111545"/>
    <w:rsid w:val="00121EB1"/>
    <w:rsid w:val="00136A0D"/>
    <w:rsid w:val="00187F3B"/>
    <w:rsid w:val="001919F5"/>
    <w:rsid w:val="00192B9C"/>
    <w:rsid w:val="001E41BC"/>
    <w:rsid w:val="00212BE0"/>
    <w:rsid w:val="00215AB9"/>
    <w:rsid w:val="002250EA"/>
    <w:rsid w:val="0022606C"/>
    <w:rsid w:val="002978B2"/>
    <w:rsid w:val="002D5DFA"/>
    <w:rsid w:val="00330E9E"/>
    <w:rsid w:val="003774AA"/>
    <w:rsid w:val="003845BB"/>
    <w:rsid w:val="00392277"/>
    <w:rsid w:val="0041413B"/>
    <w:rsid w:val="00436E68"/>
    <w:rsid w:val="0048735C"/>
    <w:rsid w:val="004C6C29"/>
    <w:rsid w:val="00502BE1"/>
    <w:rsid w:val="00524713"/>
    <w:rsid w:val="00537E25"/>
    <w:rsid w:val="005864A8"/>
    <w:rsid w:val="005F21C7"/>
    <w:rsid w:val="00661BDF"/>
    <w:rsid w:val="00685030"/>
    <w:rsid w:val="006A7038"/>
    <w:rsid w:val="006D08D1"/>
    <w:rsid w:val="00724E52"/>
    <w:rsid w:val="00736800"/>
    <w:rsid w:val="00793000"/>
    <w:rsid w:val="0081687C"/>
    <w:rsid w:val="00840362"/>
    <w:rsid w:val="00844ED3"/>
    <w:rsid w:val="00887B28"/>
    <w:rsid w:val="008C15EC"/>
    <w:rsid w:val="008F40E5"/>
    <w:rsid w:val="00903B4E"/>
    <w:rsid w:val="0098003F"/>
    <w:rsid w:val="009918DB"/>
    <w:rsid w:val="009A2149"/>
    <w:rsid w:val="009D4A7F"/>
    <w:rsid w:val="00A2768A"/>
    <w:rsid w:val="00A47A92"/>
    <w:rsid w:val="00A70F8B"/>
    <w:rsid w:val="00A97883"/>
    <w:rsid w:val="00B8102B"/>
    <w:rsid w:val="00BB38C5"/>
    <w:rsid w:val="00BD2AC8"/>
    <w:rsid w:val="00BF286E"/>
    <w:rsid w:val="00C24187"/>
    <w:rsid w:val="00C44C36"/>
    <w:rsid w:val="00C57EDA"/>
    <w:rsid w:val="00C66076"/>
    <w:rsid w:val="00CC1FC7"/>
    <w:rsid w:val="00D26C42"/>
    <w:rsid w:val="00D85B3D"/>
    <w:rsid w:val="00D94C25"/>
    <w:rsid w:val="00D96F9C"/>
    <w:rsid w:val="00DC0862"/>
    <w:rsid w:val="00DF795F"/>
    <w:rsid w:val="00E05B04"/>
    <w:rsid w:val="00E25880"/>
    <w:rsid w:val="00E307B9"/>
    <w:rsid w:val="00E36B46"/>
    <w:rsid w:val="00E52428"/>
    <w:rsid w:val="00E94C80"/>
    <w:rsid w:val="00ED696B"/>
    <w:rsid w:val="00F22E3A"/>
    <w:rsid w:val="00F411AA"/>
    <w:rsid w:val="00F65124"/>
    <w:rsid w:val="00F6716D"/>
    <w:rsid w:val="00F71FB8"/>
    <w:rsid w:val="00FB6433"/>
    <w:rsid w:val="00FC3A11"/>
    <w:rsid w:val="00FD15CC"/>
    <w:rsid w:val="00FE0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Cit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0E9E"/>
  </w:style>
  <w:style w:type="paragraph" w:styleId="Nagwek2">
    <w:name w:val="heading 2"/>
    <w:basedOn w:val="Normalny"/>
    <w:next w:val="Normalny"/>
    <w:link w:val="Nagwek2Znak"/>
    <w:qFormat/>
    <w:rsid w:val="00C44C3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24E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4E52"/>
  </w:style>
  <w:style w:type="paragraph" w:styleId="Stopka">
    <w:name w:val="footer"/>
    <w:basedOn w:val="Normalny"/>
    <w:link w:val="StopkaZnak"/>
    <w:uiPriority w:val="99"/>
    <w:unhideWhenUsed/>
    <w:rsid w:val="00724E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4E52"/>
  </w:style>
  <w:style w:type="paragraph" w:styleId="Tekstdymka">
    <w:name w:val="Balloon Text"/>
    <w:basedOn w:val="Normalny"/>
    <w:link w:val="TekstdymkaZnak"/>
    <w:uiPriority w:val="99"/>
    <w:semiHidden/>
    <w:unhideWhenUsed/>
    <w:rsid w:val="00724E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4E52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D5DFA"/>
    <w:pPr>
      <w:ind w:left="720"/>
      <w:contextualSpacing/>
    </w:pPr>
    <w:rPr>
      <w:rFonts w:ascii="Calibri" w:eastAsia="Calibri" w:hAnsi="Calibri" w:cs="Times New Roman"/>
    </w:rPr>
  </w:style>
  <w:style w:type="character" w:styleId="Hipercze">
    <w:name w:val="Hyperlink"/>
    <w:rsid w:val="002D5DFA"/>
    <w:rPr>
      <w:color w:val="0000FF"/>
      <w:u w:val="single"/>
    </w:rPr>
  </w:style>
  <w:style w:type="character" w:styleId="HTML-cytat">
    <w:name w:val="HTML Cite"/>
    <w:rsid w:val="002D5DFA"/>
    <w:rPr>
      <w:i w:val="0"/>
      <w:iCs w:val="0"/>
      <w:color w:val="006621"/>
    </w:rPr>
  </w:style>
  <w:style w:type="character" w:customStyle="1" w:styleId="dokument-obowiazujacy">
    <w:name w:val="dokument-obowiazujacy"/>
    <w:basedOn w:val="Domylnaczcionkaakapitu"/>
    <w:rsid w:val="00FC3A11"/>
  </w:style>
  <w:style w:type="character" w:customStyle="1" w:styleId="Nagwek2Znak">
    <w:name w:val="Nagłówek 2 Znak"/>
    <w:basedOn w:val="Domylnaczcionkaakapitu"/>
    <w:link w:val="Nagwek2"/>
    <w:rsid w:val="00C44C36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Tytu">
    <w:name w:val="Title"/>
    <w:basedOn w:val="Normalny"/>
    <w:link w:val="TytuZnak"/>
    <w:qFormat/>
    <w:rsid w:val="00C44C3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C44C3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Cit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C44C3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4E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4E52"/>
  </w:style>
  <w:style w:type="paragraph" w:styleId="Footer">
    <w:name w:val="footer"/>
    <w:basedOn w:val="Normal"/>
    <w:link w:val="FooterChar"/>
    <w:uiPriority w:val="99"/>
    <w:unhideWhenUsed/>
    <w:rsid w:val="00724E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4E52"/>
  </w:style>
  <w:style w:type="paragraph" w:styleId="BalloonText">
    <w:name w:val="Balloon Text"/>
    <w:basedOn w:val="Normal"/>
    <w:link w:val="BalloonTextChar"/>
    <w:uiPriority w:val="99"/>
    <w:semiHidden/>
    <w:unhideWhenUsed/>
    <w:rsid w:val="00724E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E5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D5DFA"/>
    <w:pPr>
      <w:ind w:left="720"/>
      <w:contextualSpacing/>
    </w:pPr>
    <w:rPr>
      <w:rFonts w:ascii="Calibri" w:eastAsia="Calibri" w:hAnsi="Calibri" w:cs="Times New Roman"/>
    </w:rPr>
  </w:style>
  <w:style w:type="character" w:styleId="Hyperlink">
    <w:name w:val="Hyperlink"/>
    <w:rsid w:val="002D5DFA"/>
    <w:rPr>
      <w:color w:val="0000FF"/>
      <w:u w:val="single"/>
    </w:rPr>
  </w:style>
  <w:style w:type="character" w:styleId="HTMLCite">
    <w:name w:val="HTML Cite"/>
    <w:rsid w:val="002D5DFA"/>
    <w:rPr>
      <w:i w:val="0"/>
      <w:iCs w:val="0"/>
      <w:color w:val="006621"/>
    </w:rPr>
  </w:style>
  <w:style w:type="character" w:customStyle="1" w:styleId="dokument-obowiazujacy">
    <w:name w:val="dokument-obowiazujacy"/>
    <w:basedOn w:val="DefaultParagraphFont"/>
    <w:rsid w:val="00FC3A11"/>
  </w:style>
  <w:style w:type="character" w:customStyle="1" w:styleId="Heading2Char">
    <w:name w:val="Heading 2 Char"/>
    <w:basedOn w:val="DefaultParagraphFont"/>
    <w:link w:val="Heading2"/>
    <w:rsid w:val="00C44C36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Title">
    <w:name w:val="Title"/>
    <w:basedOn w:val="Normal"/>
    <w:link w:val="TitleChar"/>
    <w:qFormat/>
    <w:rsid w:val="00C44C3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C44C3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wiatzdunskowolski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owiatzdunskowolski.pl" TargetMode="External"/><Relationship Id="rId14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1A0B68-2832-4BE1-B294-C092921A1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2842</Words>
  <Characters>17053</Characters>
  <Application>Microsoft Office Word</Application>
  <DocSecurity>0</DocSecurity>
  <Lines>142</Lines>
  <Paragraphs>39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Sowińska</dc:creator>
  <cp:lastModifiedBy>inwestycje</cp:lastModifiedBy>
  <cp:revision>4</cp:revision>
  <cp:lastPrinted>2014-03-18T06:46:00Z</cp:lastPrinted>
  <dcterms:created xsi:type="dcterms:W3CDTF">2014-03-18T06:56:00Z</dcterms:created>
  <dcterms:modified xsi:type="dcterms:W3CDTF">2014-03-18T13:21:00Z</dcterms:modified>
</cp:coreProperties>
</file>